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C401B" w14:textId="2B8ED576" w:rsidR="002B18A8" w:rsidRPr="0078683E" w:rsidRDefault="00D127C2" w:rsidP="001266D9">
      <w:pPr>
        <w:ind w:left="90"/>
        <w:jc w:val="center"/>
        <w:rPr>
          <w:sz w:val="2"/>
          <w:szCs w:val="6"/>
        </w:rPr>
      </w:pPr>
      <w:r>
        <w:rPr>
          <w:noProof/>
          <w:sz w:val="2"/>
          <w:szCs w:val="6"/>
        </w:rPr>
        <w:drawing>
          <wp:inline distT="0" distB="0" distL="0" distR="0" wp14:anchorId="56EA1F3D" wp14:editId="2C7E64CD">
            <wp:extent cx="1828800" cy="9596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571" cy="97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10080"/>
      </w:tblGrid>
      <w:tr w:rsidR="002B18A8" w:rsidRPr="001266D9" w14:paraId="7FE4886B" w14:textId="77777777" w:rsidTr="009A15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8"/>
        </w:trPr>
        <w:tc>
          <w:tcPr>
            <w:tcW w:w="5000" w:type="pct"/>
          </w:tcPr>
          <w:sdt>
            <w:sdtPr>
              <w:rPr>
                <w:rFonts w:ascii="Times New Roman" w:hAnsi="Times New Roman" w:cs="Times New Roman"/>
                <w:sz w:val="48"/>
                <w:szCs w:val="28"/>
              </w:rPr>
              <w:id w:val="1831562847"/>
              <w:placeholder>
                <w:docPart w:val="850BF66D8165427F90B540EFFC03FC92"/>
              </w:placeholder>
              <w15:appearance w15:val="hidden"/>
            </w:sdtPr>
            <w:sdtContent>
              <w:p w14:paraId="247E9BCC" w14:textId="77777777" w:rsidR="00D127C2" w:rsidRDefault="00B37FAB" w:rsidP="0075356E">
                <w:pPr>
                  <w:pStyle w:val="Heading1"/>
                  <w:spacing w:before="240" w:after="60"/>
                  <w:ind w:right="619"/>
                  <w:rPr>
                    <w:rFonts w:ascii="Times New Roman" w:hAnsi="Times New Roman" w:cs="Times New Roman"/>
                    <w:bCs w:val="0"/>
                    <w:sz w:val="56"/>
                    <w:szCs w:val="56"/>
                  </w:rPr>
                </w:pPr>
                <w:r w:rsidRPr="00D127C2">
                  <w:rPr>
                    <w:rFonts w:ascii="Times New Roman" w:hAnsi="Times New Roman" w:cs="Times New Roman"/>
                    <w:sz w:val="56"/>
                    <w:szCs w:val="56"/>
                  </w:rPr>
                  <w:t>Compliance</w:t>
                </w:r>
                <w:r w:rsidR="001D142D" w:rsidRPr="00D127C2">
                  <w:rPr>
                    <w:rFonts w:ascii="Times New Roman" w:hAnsi="Times New Roman" w:cs="Times New Roman"/>
                    <w:sz w:val="56"/>
                    <w:szCs w:val="56"/>
                  </w:rPr>
                  <w:t xml:space="preserve"> </w:t>
                </w:r>
                <w:r w:rsidR="001266D9" w:rsidRPr="00D127C2">
                  <w:rPr>
                    <w:rFonts w:ascii="Times New Roman" w:hAnsi="Times New Roman" w:cs="Times New Roman"/>
                    <w:sz w:val="56"/>
                    <w:szCs w:val="56"/>
                  </w:rPr>
                  <w:t>Notifiable</w:t>
                </w:r>
                <w:r w:rsidR="001266D9" w:rsidRPr="00D127C2">
                  <w:rPr>
                    <w:rFonts w:ascii="Times New Roman" w:hAnsi="Times New Roman" w:cs="Times New Roman"/>
                    <w:sz w:val="48"/>
                    <w:szCs w:val="28"/>
                  </w:rPr>
                  <w:t xml:space="preserve"> </w:t>
                </w:r>
                <w:r w:rsidR="002B18A8" w:rsidRPr="00D127C2">
                  <w:rPr>
                    <w:rFonts w:ascii="Times New Roman" w:hAnsi="Times New Roman" w:cs="Times New Roman"/>
                    <w:sz w:val="56"/>
                    <w:szCs w:val="56"/>
                  </w:rPr>
                  <w:t>Event</w:t>
                </w:r>
                <w:r w:rsidR="002B18A8" w:rsidRPr="00D127C2">
                  <w:rPr>
                    <w:rFonts w:ascii="Times New Roman" w:hAnsi="Times New Roman" w:cs="Times New Roman"/>
                    <w:sz w:val="48"/>
                    <w:szCs w:val="28"/>
                  </w:rPr>
                  <w:t xml:space="preserve"> </w:t>
                </w:r>
                <w:r w:rsidR="001266D9" w:rsidRPr="00D127C2">
                  <w:rPr>
                    <w:rFonts w:ascii="Times New Roman" w:hAnsi="Times New Roman" w:cs="Times New Roman"/>
                    <w:sz w:val="56"/>
                    <w:szCs w:val="56"/>
                  </w:rPr>
                  <w:t>Form</w:t>
                </w:r>
                <w:r w:rsidRPr="00D127C2">
                  <w:rPr>
                    <w:rFonts w:ascii="Times New Roman" w:hAnsi="Times New Roman" w:cs="Times New Roman"/>
                    <w:sz w:val="56"/>
                    <w:szCs w:val="56"/>
                  </w:rPr>
                  <w:t xml:space="preserve"> </w:t>
                </w:r>
              </w:p>
              <w:p w14:paraId="62B51F4F" w14:textId="49CD0557" w:rsidR="00B37FAB" w:rsidRPr="00D127C2" w:rsidRDefault="009514A7" w:rsidP="00D127C2">
                <w:pPr>
                  <w:pStyle w:val="Heading1"/>
                  <w:spacing w:after="60"/>
                  <w:ind w:right="619"/>
                  <w:rPr>
                    <w:rFonts w:ascii="Times New Roman" w:hAnsi="Times New Roman" w:cs="Times New Roman"/>
                    <w:bCs w:val="0"/>
                    <w:sz w:val="56"/>
                    <w:szCs w:val="56"/>
                  </w:rPr>
                </w:pPr>
                <w:r w:rsidRPr="00D127C2">
                  <w:rPr>
                    <w:rFonts w:ascii="Times New Roman" w:hAnsi="Times New Roman" w:cs="Times New Roman"/>
                    <w:sz w:val="56"/>
                    <w:szCs w:val="56"/>
                  </w:rPr>
                  <w:t>f</w:t>
                </w:r>
                <w:r w:rsidR="00B37FAB" w:rsidRPr="00D127C2">
                  <w:rPr>
                    <w:rFonts w:ascii="Times New Roman" w:hAnsi="Times New Roman" w:cs="Times New Roman"/>
                    <w:sz w:val="56"/>
                    <w:szCs w:val="56"/>
                  </w:rPr>
                  <w:t>or Cannabis Businesses</w:t>
                </w:r>
              </w:p>
            </w:sdtContent>
          </w:sdt>
          <w:p w14:paraId="10E38182" w14:textId="1AB0A5C8" w:rsidR="00D413E2" w:rsidRDefault="00000000" w:rsidP="00D413E2">
            <w:pPr>
              <w:pStyle w:val="Subhead"/>
              <w:spacing w:after="120"/>
              <w:rPr>
                <w:rFonts w:ascii="Times New Roman" w:hAnsi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505084422"/>
                <w:placeholder>
                  <w:docPart w:val="850BF66D8165427F90B540EFFC03FC92"/>
                </w:placeholder>
                <w15:appearance w15:val="hidden"/>
              </w:sdtPr>
              <w:sdtContent>
                <w:r w:rsidR="001266D9" w:rsidRPr="00AD2418">
                  <w:rPr>
                    <w:rFonts w:ascii="Times New Roman" w:hAnsi="Times New Roman"/>
                    <w:bCs w:val="0"/>
                    <w:szCs w:val="22"/>
                  </w:rPr>
                  <w:t>Required by 915 KAR 1:020, Section 5(2</w:t>
                </w:r>
                <w:r w:rsidR="001266D9" w:rsidRPr="00AD2418">
                  <w:rPr>
                    <w:bCs w:val="0"/>
                    <w:szCs w:val="22"/>
                  </w:rPr>
                  <w:t>)</w:t>
                </w:r>
                <w:r w:rsidR="001266D9" w:rsidRPr="001266D9">
                  <w:rPr>
                    <w:bCs w:val="0"/>
                    <w:szCs w:val="22"/>
                  </w:rPr>
                  <w:t>:</w:t>
                </w:r>
                <w:r w:rsidR="001266D9">
                  <w:rPr>
                    <w:b/>
                    <w:sz w:val="24"/>
                  </w:rPr>
                  <w:t xml:space="preserve"> </w:t>
                </w:r>
                <w:r w:rsidR="002B18A8" w:rsidRPr="001266D9">
                  <w:rPr>
                    <w:rFonts w:ascii="Times New Roman" w:hAnsi="Times New Roman"/>
                  </w:rPr>
                  <w:t xml:space="preserve">Use this </w:t>
                </w:r>
                <w:r w:rsidR="00F42387">
                  <w:rPr>
                    <w:rFonts w:ascii="Times New Roman" w:hAnsi="Times New Roman"/>
                  </w:rPr>
                  <w:t>form</w:t>
                </w:r>
                <w:r w:rsidR="00B37FAB">
                  <w:rPr>
                    <w:rFonts w:ascii="Times New Roman" w:hAnsi="Times New Roman"/>
                  </w:rPr>
                  <w:t xml:space="preserve"> or the online equivalent</w:t>
                </w:r>
                <w:r w:rsidR="002B18A8" w:rsidRPr="001266D9">
                  <w:rPr>
                    <w:rFonts w:ascii="Times New Roman" w:hAnsi="Times New Roman"/>
                  </w:rPr>
                  <w:t xml:space="preserve"> </w:t>
                </w:r>
                <w:r w:rsidR="00EC52FA">
                  <w:rPr>
                    <w:rFonts w:ascii="Times New Roman" w:hAnsi="Times New Roman"/>
                  </w:rPr>
                  <w:t>located in the business licensing portal</w:t>
                </w:r>
                <w:r w:rsidR="00F42387">
                  <w:rPr>
                    <w:rFonts w:ascii="Times New Roman" w:hAnsi="Times New Roman"/>
                  </w:rPr>
                  <w:t xml:space="preserve"> </w:t>
                </w:r>
                <w:r w:rsidR="002B18A8" w:rsidRPr="001266D9">
                  <w:rPr>
                    <w:rFonts w:ascii="Times New Roman" w:hAnsi="Times New Roman"/>
                  </w:rPr>
                  <w:t xml:space="preserve">when a </w:t>
                </w:r>
                <w:r w:rsidR="000330F2">
                  <w:rPr>
                    <w:rFonts w:ascii="Times New Roman" w:hAnsi="Times New Roman"/>
                  </w:rPr>
                  <w:t xml:space="preserve">compliance related </w:t>
                </w:r>
                <w:r w:rsidR="001266D9" w:rsidRPr="001266D9">
                  <w:rPr>
                    <w:rFonts w:ascii="Times New Roman" w:hAnsi="Times New Roman"/>
                  </w:rPr>
                  <w:t xml:space="preserve">notifiable </w:t>
                </w:r>
                <w:r w:rsidR="002B18A8" w:rsidRPr="001266D9">
                  <w:rPr>
                    <w:rFonts w:ascii="Times New Roman" w:hAnsi="Times New Roman"/>
                  </w:rPr>
                  <w:t xml:space="preserve">event has occurred </w:t>
                </w:r>
                <w:r w:rsidR="00EC52FA">
                  <w:rPr>
                    <w:rFonts w:ascii="Times New Roman" w:hAnsi="Times New Roman"/>
                  </w:rPr>
                  <w:t>involving</w:t>
                </w:r>
                <w:r w:rsidR="000330F2">
                  <w:rPr>
                    <w:rFonts w:ascii="Times New Roman" w:hAnsi="Times New Roman"/>
                  </w:rPr>
                  <w:t xml:space="preserve"> your licensed cannabis business </w:t>
                </w:r>
                <w:r w:rsidR="002B18A8" w:rsidRPr="001266D9">
                  <w:rPr>
                    <w:rFonts w:ascii="Times New Roman" w:hAnsi="Times New Roman"/>
                  </w:rPr>
                  <w:t xml:space="preserve">and </w:t>
                </w:r>
                <w:r w:rsidR="00D413E2">
                  <w:rPr>
                    <w:rFonts w:ascii="Times New Roman" w:hAnsi="Times New Roman"/>
                  </w:rPr>
                  <w:t>is required to be</w:t>
                </w:r>
                <w:r w:rsidR="002B18A8" w:rsidRPr="001266D9">
                  <w:rPr>
                    <w:rFonts w:ascii="Times New Roman" w:hAnsi="Times New Roman"/>
                  </w:rPr>
                  <w:t xml:space="preserve"> reported to the </w:t>
                </w:r>
                <w:r w:rsidR="00EC52FA">
                  <w:rPr>
                    <w:rFonts w:ascii="Times New Roman" w:hAnsi="Times New Roman"/>
                  </w:rPr>
                  <w:t>Office of Medical Cannabis</w:t>
                </w:r>
                <w:r w:rsidR="00B37FAB">
                  <w:rPr>
                    <w:rFonts w:ascii="Times New Roman" w:hAnsi="Times New Roman"/>
                  </w:rPr>
                  <w:t xml:space="preserve">.  </w:t>
                </w:r>
                <w:r w:rsidR="00EC52FA">
                  <w:rPr>
                    <w:rFonts w:ascii="Times New Roman" w:hAnsi="Times New Roman"/>
                  </w:rPr>
                  <w:t xml:space="preserve">If using this form instead of the online version located in the business licensing portal, </w:t>
                </w:r>
                <w:r w:rsidR="000330F2" w:rsidRPr="00752662">
                  <w:rPr>
                    <w:rFonts w:ascii="Times New Roman" w:hAnsi="Times New Roman"/>
                    <w:b/>
                    <w:bCs w:val="0"/>
                    <w:u w:val="single"/>
                  </w:rPr>
                  <w:t>email this filled out form to</w:t>
                </w:r>
                <w:r w:rsidR="002B18A8" w:rsidRPr="00752662">
                  <w:rPr>
                    <w:rFonts w:ascii="Times New Roman" w:hAnsi="Times New Roman"/>
                    <w:b/>
                    <w:bCs w:val="0"/>
                    <w:u w:val="single"/>
                  </w:rPr>
                  <w:t xml:space="preserve"> </w:t>
                </w:r>
                <w:r w:rsidR="00D413E2" w:rsidRPr="00752662">
                  <w:rPr>
                    <w:rFonts w:ascii="Times New Roman" w:hAnsi="Times New Roman"/>
                    <w:b/>
                    <w:bCs w:val="0"/>
                    <w:u w:val="single"/>
                  </w:rPr>
                  <w:t>kymedcanreporting@ky.gov</w:t>
                </w:r>
              </w:sdtContent>
            </w:sdt>
            <w:r w:rsidR="001266D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4A0D6B91" w14:textId="55009AAE" w:rsidR="001266D9" w:rsidRPr="001266D9" w:rsidRDefault="001266D9" w:rsidP="001266D9">
            <w:pPr>
              <w:pStyle w:val="Subhead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D413E2">
              <w:rPr>
                <w:rFonts w:ascii="Times New Roman" w:hAnsi="Times New Roman"/>
                <w:szCs w:val="22"/>
              </w:rPr>
              <w:t xml:space="preserve">A report </w:t>
            </w:r>
            <w:r w:rsidR="00D413E2" w:rsidRPr="00D413E2">
              <w:rPr>
                <w:rFonts w:ascii="Times New Roman" w:hAnsi="Times New Roman"/>
                <w:szCs w:val="22"/>
              </w:rPr>
              <w:t>must</w:t>
            </w:r>
            <w:r w:rsidRPr="00D413E2">
              <w:rPr>
                <w:rFonts w:ascii="Times New Roman" w:hAnsi="Times New Roman"/>
                <w:szCs w:val="22"/>
              </w:rPr>
              <w:t xml:space="preserve"> be filled out by each </w:t>
            </w:r>
            <w:r w:rsidRPr="000330F2">
              <w:rPr>
                <w:rFonts w:ascii="Times New Roman" w:hAnsi="Times New Roman"/>
                <w:szCs w:val="22"/>
              </w:rPr>
              <w:t>employee</w:t>
            </w:r>
            <w:r w:rsidR="00AA5ED0" w:rsidRPr="000330F2">
              <w:rPr>
                <w:rFonts w:ascii="Times New Roman" w:hAnsi="Times New Roman"/>
                <w:szCs w:val="22"/>
              </w:rPr>
              <w:t xml:space="preserve">, agent, or volunteer </w:t>
            </w:r>
            <w:r w:rsidRPr="000330F2">
              <w:rPr>
                <w:rFonts w:ascii="Times New Roman" w:hAnsi="Times New Roman"/>
                <w:szCs w:val="22"/>
              </w:rPr>
              <w:t xml:space="preserve">involved in the event. </w:t>
            </w:r>
            <w:r w:rsidR="000330F2" w:rsidRPr="000330F2">
              <w:rPr>
                <w:rFonts w:ascii="Times New Roman" w:hAnsi="Times New Roman"/>
                <w:szCs w:val="22"/>
              </w:rPr>
              <w:t xml:space="preserve"> </w:t>
            </w:r>
            <w:r w:rsidR="000330F2" w:rsidRPr="005004F0">
              <w:rPr>
                <w:rFonts w:ascii="Times New Roman" w:hAnsi="Times New Roman"/>
                <w:b/>
                <w:bCs w:val="0"/>
                <w:szCs w:val="22"/>
              </w:rPr>
              <w:t>Please note that separate and distinct forms are required for Requests to Change Address, Ownership, or Sell a License</w:t>
            </w:r>
            <w:r w:rsidR="000330F2" w:rsidRPr="000330F2">
              <w:rPr>
                <w:rFonts w:ascii="Times New Roman" w:hAnsi="Times New Roman"/>
                <w:szCs w:val="22"/>
              </w:rPr>
              <w:t>.  Those forms can be found under the “</w:t>
            </w:r>
            <w:r w:rsidR="005004F0">
              <w:rPr>
                <w:rFonts w:ascii="Times New Roman" w:hAnsi="Times New Roman"/>
                <w:szCs w:val="22"/>
              </w:rPr>
              <w:t>Forms” tab on the website for the Kentucky Office of Medical Cannabis, kymedcan.ky.gov.</w:t>
            </w:r>
          </w:p>
        </w:tc>
      </w:tr>
    </w:tbl>
    <w:p w14:paraId="38B0072E" w14:textId="77777777" w:rsidR="001266D9" w:rsidRDefault="001266D9" w:rsidP="002B18A8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1266D9" w14:paraId="069363A1" w14:textId="77777777" w:rsidTr="001266D9">
        <w:tc>
          <w:tcPr>
            <w:tcW w:w="3356" w:type="dxa"/>
          </w:tcPr>
          <w:p w14:paraId="283D949E" w14:textId="77777777" w:rsidR="001266D9" w:rsidRDefault="001266D9" w:rsidP="002B18A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Date: </w:t>
            </w:r>
          </w:p>
          <w:p w14:paraId="4D77F016" w14:textId="77777777" w:rsidR="001266D9" w:rsidRDefault="001266D9" w:rsidP="002B18A8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0B11C46" w14:textId="77777777" w:rsidR="001266D9" w:rsidRDefault="001266D9" w:rsidP="002B18A8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3FDF736" w14:textId="1BFEA739" w:rsidR="001266D9" w:rsidRPr="001266D9" w:rsidRDefault="001266D9" w:rsidP="002B18A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57" w:type="dxa"/>
          </w:tcPr>
          <w:p w14:paraId="5101C3D5" w14:textId="6BB2849E" w:rsidR="001266D9" w:rsidRDefault="001266D9" w:rsidP="002B18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Licensee Name and License #: </w:t>
            </w:r>
          </w:p>
        </w:tc>
        <w:tc>
          <w:tcPr>
            <w:tcW w:w="3357" w:type="dxa"/>
          </w:tcPr>
          <w:p w14:paraId="4BC2ADD3" w14:textId="33AAC764" w:rsidR="001266D9" w:rsidRDefault="001266D9" w:rsidP="002B18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Licensee Location: </w:t>
            </w:r>
          </w:p>
        </w:tc>
      </w:tr>
      <w:tr w:rsidR="001266D9" w14:paraId="472F1FDD" w14:textId="77777777" w:rsidTr="001266D9">
        <w:tc>
          <w:tcPr>
            <w:tcW w:w="3356" w:type="dxa"/>
          </w:tcPr>
          <w:p w14:paraId="6862637B" w14:textId="70C94539" w:rsidR="001266D9" w:rsidRDefault="001266D9" w:rsidP="002B18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Name of Employee Reporting: </w:t>
            </w:r>
          </w:p>
          <w:p w14:paraId="548E1A91" w14:textId="77777777" w:rsidR="001266D9" w:rsidRDefault="001266D9" w:rsidP="002B18A8">
            <w:pPr>
              <w:rPr>
                <w:rFonts w:ascii="Times New Roman" w:hAnsi="Times New Roman"/>
              </w:rPr>
            </w:pPr>
          </w:p>
          <w:p w14:paraId="12BC55E0" w14:textId="77777777" w:rsidR="001266D9" w:rsidRDefault="001266D9" w:rsidP="002B18A8">
            <w:pPr>
              <w:rPr>
                <w:rFonts w:ascii="Times New Roman" w:hAnsi="Times New Roman"/>
              </w:rPr>
            </w:pPr>
          </w:p>
          <w:p w14:paraId="5F61C126" w14:textId="20F65D72" w:rsidR="001266D9" w:rsidRDefault="001266D9" w:rsidP="002B18A8">
            <w:pPr>
              <w:rPr>
                <w:rFonts w:ascii="Times New Roman" w:hAnsi="Times New Roman"/>
              </w:rPr>
            </w:pPr>
          </w:p>
        </w:tc>
        <w:tc>
          <w:tcPr>
            <w:tcW w:w="3357" w:type="dxa"/>
          </w:tcPr>
          <w:p w14:paraId="443BA858" w14:textId="0077080C" w:rsidR="001266D9" w:rsidRDefault="001266D9" w:rsidP="002B18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Badge #: </w:t>
            </w:r>
          </w:p>
        </w:tc>
        <w:tc>
          <w:tcPr>
            <w:tcW w:w="3357" w:type="dxa"/>
          </w:tcPr>
          <w:p w14:paraId="3FB61422" w14:textId="52813BA1" w:rsidR="001266D9" w:rsidRDefault="001266D9" w:rsidP="002B18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Email and Phone Number: </w:t>
            </w:r>
          </w:p>
        </w:tc>
      </w:tr>
      <w:tr w:rsidR="001266D9" w14:paraId="7C156F9C" w14:textId="77777777" w:rsidTr="001266D9">
        <w:tc>
          <w:tcPr>
            <w:tcW w:w="3356" w:type="dxa"/>
          </w:tcPr>
          <w:p w14:paraId="0FC9C640" w14:textId="77777777" w:rsidR="001266D9" w:rsidRDefault="001266D9" w:rsidP="002B18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 of Event:</w:t>
            </w:r>
          </w:p>
          <w:p w14:paraId="0A5A5D4F" w14:textId="77777777" w:rsidR="001266D9" w:rsidRDefault="001266D9" w:rsidP="002B18A8">
            <w:pPr>
              <w:rPr>
                <w:rFonts w:ascii="Times New Roman" w:hAnsi="Times New Roman"/>
              </w:rPr>
            </w:pPr>
          </w:p>
          <w:p w14:paraId="03BB490F" w14:textId="77777777" w:rsidR="001266D9" w:rsidRDefault="001266D9" w:rsidP="002B18A8">
            <w:pPr>
              <w:rPr>
                <w:rFonts w:ascii="Times New Roman" w:hAnsi="Times New Roman"/>
              </w:rPr>
            </w:pPr>
          </w:p>
          <w:p w14:paraId="75E62E02" w14:textId="668A3A37" w:rsidR="001266D9" w:rsidRDefault="001266D9" w:rsidP="002B18A8">
            <w:pPr>
              <w:rPr>
                <w:rFonts w:ascii="Times New Roman" w:hAnsi="Times New Roman"/>
              </w:rPr>
            </w:pPr>
          </w:p>
        </w:tc>
        <w:tc>
          <w:tcPr>
            <w:tcW w:w="3357" w:type="dxa"/>
          </w:tcPr>
          <w:p w14:paraId="1A8002EE" w14:textId="30DB4E23" w:rsidR="001266D9" w:rsidRDefault="001266D9" w:rsidP="002B18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Time of Event: </w:t>
            </w:r>
          </w:p>
        </w:tc>
        <w:tc>
          <w:tcPr>
            <w:tcW w:w="3357" w:type="dxa"/>
          </w:tcPr>
          <w:p w14:paraId="3BFD3635" w14:textId="609EAA2C" w:rsidR="001266D9" w:rsidRDefault="001266D9" w:rsidP="002B18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Location of Event: </w:t>
            </w:r>
          </w:p>
        </w:tc>
      </w:tr>
      <w:tr w:rsidR="001266D9" w14:paraId="29075E49" w14:textId="77777777" w:rsidTr="001266D9">
        <w:tc>
          <w:tcPr>
            <w:tcW w:w="3356" w:type="dxa"/>
          </w:tcPr>
          <w:p w14:paraId="1E4A71D1" w14:textId="77777777" w:rsidR="001266D9" w:rsidRDefault="001266D9" w:rsidP="002B18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Name of Involved Employees: </w:t>
            </w:r>
          </w:p>
          <w:p w14:paraId="11C2F38E" w14:textId="77777777" w:rsidR="001266D9" w:rsidRDefault="001266D9" w:rsidP="002B18A8">
            <w:pPr>
              <w:rPr>
                <w:rFonts w:ascii="Times New Roman" w:hAnsi="Times New Roman"/>
              </w:rPr>
            </w:pPr>
          </w:p>
          <w:p w14:paraId="5036BF62" w14:textId="77777777" w:rsidR="001266D9" w:rsidRDefault="001266D9" w:rsidP="002B18A8">
            <w:pPr>
              <w:rPr>
                <w:rFonts w:ascii="Times New Roman" w:hAnsi="Times New Roman"/>
              </w:rPr>
            </w:pPr>
          </w:p>
          <w:p w14:paraId="5D67A423" w14:textId="2E50F4B7" w:rsidR="001266D9" w:rsidRDefault="001266D9" w:rsidP="002B18A8">
            <w:pPr>
              <w:rPr>
                <w:rFonts w:ascii="Times New Roman" w:hAnsi="Times New Roman"/>
              </w:rPr>
            </w:pPr>
          </w:p>
        </w:tc>
        <w:tc>
          <w:tcPr>
            <w:tcW w:w="3357" w:type="dxa"/>
          </w:tcPr>
          <w:p w14:paraId="6C10C547" w14:textId="4F3471BD" w:rsidR="001266D9" w:rsidRDefault="001266D9" w:rsidP="002B18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Badge #(s): </w:t>
            </w:r>
          </w:p>
        </w:tc>
        <w:tc>
          <w:tcPr>
            <w:tcW w:w="3357" w:type="dxa"/>
          </w:tcPr>
          <w:p w14:paraId="5A6D2A94" w14:textId="0468FA30" w:rsidR="001266D9" w:rsidRDefault="001266D9" w:rsidP="002B18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Contact Information: </w:t>
            </w:r>
          </w:p>
        </w:tc>
      </w:tr>
      <w:tr w:rsidR="001266D9" w14:paraId="3C2CF516" w14:textId="77777777" w:rsidTr="001266D9">
        <w:tc>
          <w:tcPr>
            <w:tcW w:w="3356" w:type="dxa"/>
          </w:tcPr>
          <w:p w14:paraId="30A51484" w14:textId="1215263A" w:rsidR="001266D9" w:rsidRDefault="001266D9" w:rsidP="002B18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Name of Registered </w:t>
            </w:r>
            <w:r w:rsidR="00425648">
              <w:rPr>
                <w:rFonts w:ascii="Times New Roman" w:hAnsi="Times New Roman"/>
              </w:rPr>
              <w:t xml:space="preserve">Qualified </w:t>
            </w:r>
            <w:r>
              <w:rPr>
                <w:rFonts w:ascii="Times New Roman" w:hAnsi="Times New Roman"/>
              </w:rPr>
              <w:t xml:space="preserve">Patient(s), </w:t>
            </w:r>
            <w:r w:rsidR="00425648">
              <w:rPr>
                <w:rFonts w:ascii="Times New Roman" w:hAnsi="Times New Roman"/>
              </w:rPr>
              <w:t xml:space="preserve">Designated </w:t>
            </w:r>
            <w:r>
              <w:rPr>
                <w:rFonts w:ascii="Times New Roman" w:hAnsi="Times New Roman"/>
              </w:rPr>
              <w:t xml:space="preserve">Caregiver(s), Visiting Qualified Patients(s) involved: </w:t>
            </w:r>
          </w:p>
          <w:p w14:paraId="4AE4F313" w14:textId="77777777" w:rsidR="001266D9" w:rsidRDefault="001266D9" w:rsidP="002B18A8">
            <w:pPr>
              <w:rPr>
                <w:rFonts w:ascii="Times New Roman" w:hAnsi="Times New Roman"/>
              </w:rPr>
            </w:pPr>
          </w:p>
          <w:p w14:paraId="722E5450" w14:textId="77777777" w:rsidR="001266D9" w:rsidRDefault="001266D9" w:rsidP="002B18A8">
            <w:pPr>
              <w:rPr>
                <w:rFonts w:ascii="Times New Roman" w:hAnsi="Times New Roman"/>
              </w:rPr>
            </w:pPr>
          </w:p>
          <w:p w14:paraId="1AB8ED4A" w14:textId="18A698F7" w:rsidR="001266D9" w:rsidRDefault="001266D9" w:rsidP="002B18A8">
            <w:pPr>
              <w:rPr>
                <w:rFonts w:ascii="Times New Roman" w:hAnsi="Times New Roman"/>
              </w:rPr>
            </w:pPr>
          </w:p>
        </w:tc>
        <w:tc>
          <w:tcPr>
            <w:tcW w:w="3357" w:type="dxa"/>
          </w:tcPr>
          <w:p w14:paraId="4373F065" w14:textId="7DB72903" w:rsidR="001266D9" w:rsidRDefault="001266D9" w:rsidP="002B18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Patients(s)/Caregiver(s) Card #: </w:t>
            </w:r>
          </w:p>
        </w:tc>
        <w:tc>
          <w:tcPr>
            <w:tcW w:w="3357" w:type="dxa"/>
          </w:tcPr>
          <w:p w14:paraId="51DA3B97" w14:textId="6D4A5B9B" w:rsidR="001266D9" w:rsidRDefault="001266D9" w:rsidP="002B18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Contact Information: </w:t>
            </w:r>
          </w:p>
        </w:tc>
      </w:tr>
    </w:tbl>
    <w:p w14:paraId="0FBA39B5" w14:textId="77777777" w:rsidR="001266D9" w:rsidRDefault="001266D9" w:rsidP="002B18A8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266D9" w14:paraId="4894360D" w14:textId="77777777" w:rsidTr="001266D9">
        <w:tc>
          <w:tcPr>
            <w:tcW w:w="10070" w:type="dxa"/>
          </w:tcPr>
          <w:p w14:paraId="52211DD7" w14:textId="7A0F4FEE" w:rsidR="001266D9" w:rsidRDefault="001266D9" w:rsidP="002B18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Name and contact information of other witnesses involved (if applicable): </w:t>
            </w:r>
          </w:p>
          <w:p w14:paraId="2F257F23" w14:textId="77777777" w:rsidR="001266D9" w:rsidRDefault="001266D9" w:rsidP="002B18A8">
            <w:pPr>
              <w:rPr>
                <w:rFonts w:ascii="Times New Roman" w:hAnsi="Times New Roman"/>
              </w:rPr>
            </w:pPr>
          </w:p>
          <w:p w14:paraId="0E3B589F" w14:textId="77777777" w:rsidR="001266D9" w:rsidRDefault="001266D9" w:rsidP="002B18A8">
            <w:pPr>
              <w:rPr>
                <w:rFonts w:ascii="Times New Roman" w:hAnsi="Times New Roman"/>
              </w:rPr>
            </w:pPr>
          </w:p>
          <w:p w14:paraId="3CC765AB" w14:textId="77777777" w:rsidR="001266D9" w:rsidRDefault="001266D9" w:rsidP="002B18A8">
            <w:pPr>
              <w:rPr>
                <w:rFonts w:ascii="Times New Roman" w:hAnsi="Times New Roman"/>
              </w:rPr>
            </w:pPr>
          </w:p>
        </w:tc>
      </w:tr>
    </w:tbl>
    <w:p w14:paraId="4AAC64F6" w14:textId="3E0CC0DC" w:rsidR="001266D9" w:rsidRDefault="001266D9" w:rsidP="002B18A8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266D9" w14:paraId="3A7DED65" w14:textId="77777777" w:rsidTr="001266D9">
        <w:tc>
          <w:tcPr>
            <w:tcW w:w="10070" w:type="dxa"/>
          </w:tcPr>
          <w:p w14:paraId="23BDF6B1" w14:textId="6771B634" w:rsidR="001266D9" w:rsidRDefault="001266D9" w:rsidP="002B18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Signature: </w:t>
            </w:r>
          </w:p>
          <w:p w14:paraId="4498F1B8" w14:textId="2A52CB9C" w:rsidR="001266D9" w:rsidRDefault="001266D9" w:rsidP="002B18A8">
            <w:pPr>
              <w:rPr>
                <w:rFonts w:ascii="Times New Roman" w:hAnsi="Times New Roman"/>
              </w:rPr>
            </w:pPr>
          </w:p>
        </w:tc>
      </w:tr>
    </w:tbl>
    <w:tbl>
      <w:tblPr>
        <w:tblStyle w:val="PlainTable3"/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79"/>
        <w:gridCol w:w="4318"/>
        <w:gridCol w:w="264"/>
        <w:gridCol w:w="664"/>
        <w:gridCol w:w="4334"/>
      </w:tblGrid>
      <w:tr w:rsidR="002B18A8" w:rsidRPr="001266D9" w14:paraId="4DDCE5B2" w14:textId="77777777" w:rsidTr="00753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5BB51B15" w14:textId="75FC03F9" w:rsidR="002B18A8" w:rsidRPr="00606457" w:rsidRDefault="00000000" w:rsidP="009A15BC">
            <w:pPr>
              <w:pStyle w:val="Heading2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12219654"/>
                <w:placeholder>
                  <w:docPart w:val="DE3DD4B9C0364E97B738BE7D5D8BE2DF"/>
                </w:placeholder>
                <w15:appearance w15:val="hidden"/>
              </w:sdtPr>
              <w:sdtContent>
                <w:r w:rsidR="00EA6559" w:rsidRPr="00606457">
                  <w:rPr>
                    <w:rFonts w:ascii="Times New Roman" w:hAnsi="Times New Roman" w:cs="Times New Roman"/>
                  </w:rPr>
                  <w:t xml:space="preserve">COMPLIANCE </w:t>
                </w:r>
                <w:r w:rsidR="001266D9" w:rsidRPr="00606457">
                  <w:rPr>
                    <w:rFonts w:ascii="Times New Roman" w:hAnsi="Times New Roman" w:cs="Times New Roman"/>
                  </w:rPr>
                  <w:t>Notifiable</w:t>
                </w:r>
                <w:r w:rsidR="002B18A8" w:rsidRPr="00606457">
                  <w:rPr>
                    <w:rFonts w:ascii="Times New Roman" w:hAnsi="Times New Roman" w:cs="Times New Roman"/>
                  </w:rPr>
                  <w:t xml:space="preserve"> EVENT</w:t>
                </w:r>
              </w:sdtContent>
            </w:sdt>
          </w:p>
        </w:tc>
      </w:tr>
      <w:tr w:rsidR="002B18A8" w:rsidRPr="001266D9" w14:paraId="696D7B32" w14:textId="77777777" w:rsidTr="0075356E">
        <w:trPr>
          <w:trHeight w:val="214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5FFFF869" w14:textId="77777777" w:rsidR="002B18A8" w:rsidRPr="00606457" w:rsidRDefault="002B18A8" w:rsidP="009A15BC">
            <w:pPr>
              <w:pStyle w:val="Heading2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caps w:val="0"/>
                <w:spacing w:val="0"/>
                <w:sz w:val="10"/>
                <w:szCs w:val="14"/>
              </w:rPr>
            </w:pPr>
          </w:p>
          <w:p w14:paraId="07077113" w14:textId="568940DE" w:rsidR="000E0687" w:rsidRPr="00606457" w:rsidRDefault="000E0687" w:rsidP="000E0687">
            <w:pPr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606457">
              <w:rPr>
                <w:rFonts w:ascii="Times New Roman" w:hAnsi="Times New Roman"/>
                <w:b/>
                <w:bCs/>
                <w:sz w:val="24"/>
                <w:szCs w:val="32"/>
              </w:rPr>
              <w:t>Please check all notifiable events that apply and provide a description in the box provided below.</w:t>
            </w:r>
          </w:p>
          <w:p w14:paraId="2E64BB2D" w14:textId="63B7E259" w:rsidR="000E0687" w:rsidRPr="00606457" w:rsidRDefault="000E0687" w:rsidP="000E0687"/>
        </w:tc>
      </w:tr>
      <w:tr w:rsidR="00B55DE3" w:rsidRPr="001266D9" w14:paraId="04542339" w14:textId="77777777" w:rsidTr="0075356E">
        <w:trPr>
          <w:trHeight w:val="9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1C22CE" w14:textId="77777777" w:rsidR="002B18A8" w:rsidRPr="00606457" w:rsidRDefault="002B18A8" w:rsidP="0075356E">
            <w:pPr>
              <w:jc w:val="right"/>
              <w:rPr>
                <w:rFonts w:ascii="Times New Roman" w:hAnsi="Times New Roman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2BBAC13" wp14:editId="04C52DD9">
                      <wp:extent cx="171450" cy="171450"/>
                      <wp:effectExtent l="0" t="0" r="19050" b="19050"/>
                      <wp:docPr id="19" name="Rectangle 3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A25C31" id="Rectangle 3" o:spid="_x0000_s1026" alt="Title: Checkbox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/T8YAIAAMwEAAAOAAAAZHJzL2Uyb0RvYy54bWysVMFu2zAMvQ/YPwi6r06CdO2MOkWQosOA&#10;oC3QDj2zshQLk0RNUuJ0Xz9KdtKg22mYDwIpUo/i06OvrvfWsJ0MUaNr+PRswpl0AlvtNg3//nT7&#10;6ZKzmMC1YNDJhr/KyK8XHz9c9b6WM+zQtDIwAnGx7n3Du5R8XVVRdNJCPEMvHQUVBguJ3LCp2gA9&#10;oVtTzSaTz1WPofUBhYyRdm+GIF8UfKWkSPdKRZmYaTjdLZU1lPUlr9XiCupNAN9pMV4D/uEWFrSj&#10;okeoG0jAtkH/AWW1CBhRpTOBtkKltJClB+pmOnnXzWMHXpZeiJzojzTF/wcr7naP/iHkq0e/RvEj&#10;MoerDtxGLqMn+uhRM0lV72N9TM5OHI/tVbD5OPXC9oXY1yOxcp+YoM3pxXR+TvQLCo12xoT6cNiH&#10;mL5KtCwbDQ9UuNAJu3VMQ+ohJddyeKuNKW9nHOsJdHYxyfhAElIGEpnWtw2PbsMZmA1pU6RQICMa&#10;3ebjpeesM7kyge2AFJL2s9IskXGalUvfQOyGpBIahGN1IvUabRt+OcnfeNq4DC6L/sYG3ijL1gu2&#10;rw+BBRwEGb241VRkDTE9QCAFUjM0VemeFmWQOsTR4qzD8Otv+zmfhEFRznpSNHX/cwtBcma+OZLM&#10;l+l8nkegOPPzixk54TTychpxW7tComRK8+tFMXN+MgdTBbTPNHzLXJVC4ATVHngenVUaJo3GV8jl&#10;sqSR7D2ktXv0IoNnnjK9T/tnCH58/kS6ucOD+qF+p4Ihd9DBcptQ6SKRN15HudLIFJGN451n8tQv&#10;WW8/ocVvAAAA//8DAFBLAwQUAAYACAAAACEAMjd/FNcAAAADAQAADwAAAGRycy9kb3ducmV2Lnht&#10;bEyPQU/DMAyF70j8h8hI3Fi6CQErTSeENIkLQiscdvQar6mWOFWSteXfE+AAF1tPz3r+XrWZnRUj&#10;hdh7VrBcFCCIW6977hR8vG9vHkDEhKzReiYFnxRhU19eVFhqP/GOxiZ1IodwLFGBSWkopYytIYdx&#10;4Qfi7B19cJiyDJ3UAacc7qxcFcWddNhz/mBwoGdD7ak5OwXN/rhfr9+6YYfm1dow3c7j9kWp66v5&#10;6RFEojn9HcM3fkaHOjMd/Jl1FFZBLpJ+ZvZW91kdfresK/mfvf4CAAD//wMAUEsBAi0AFAAGAAgA&#10;AAAhALaDOJL+AAAA4QEAABMAAAAAAAAAAAAAAAAAAAAAAFtDb250ZW50X1R5cGVzXS54bWxQSwEC&#10;LQAUAAYACAAAACEAOP0h/9YAAACUAQAACwAAAAAAAAAAAAAAAAAvAQAAX3JlbHMvLnJlbHNQSwEC&#10;LQAUAAYACAAAACEAGev0/GACAADMBAAADgAAAAAAAAAAAAAAAAAuAgAAZHJzL2Uyb0RvYy54bWxQ&#10;SwECLQAUAAYACAAAACEAMjd/FNcAAAADAQAADwAAAAAAAAAAAAAAAAC6BAAAZHJzL2Rvd25yZXYu&#10;eG1sUEsFBgAAAAAEAAQA8wAAAL4FAAAAAA==&#10;" filled="f" strokecolor="black [3215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bookmarkStart w:id="0" w:name="_Hlk160208247"/>
        <w:tc>
          <w:tcPr>
            <w:tcW w:w="21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6FF30E" w14:textId="192A749A" w:rsidR="00B060B0" w:rsidRPr="00606457" w:rsidRDefault="00000000" w:rsidP="0075356E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864521144"/>
                <w:placeholder>
                  <w:docPart w:val="65523048753344148450E29E50625FAA"/>
                </w:placeholder>
                <w15:appearance w15:val="hidden"/>
              </w:sdtPr>
              <w:sdtContent>
                <w:r w:rsidR="001266D9" w:rsidRPr="00606457">
                  <w:rPr>
                    <w:rFonts w:ascii="Times New Roman" w:hAnsi="Times New Roman"/>
                  </w:rPr>
                  <w:t xml:space="preserve">#1. </w:t>
                </w:r>
                <w:r w:rsidR="00B060B0" w:rsidRPr="00606457">
                  <w:rPr>
                    <w:rFonts w:ascii="Times New Roman" w:hAnsi="Times New Roman"/>
                  </w:rPr>
                  <w:t xml:space="preserve">Mechanical malfunction of the security </w:t>
                </w:r>
                <w:r w:rsidR="0073756B" w:rsidRPr="00606457">
                  <w:rPr>
                    <w:rFonts w:ascii="Times New Roman" w:hAnsi="Times New Roman"/>
                  </w:rPr>
                  <w:t xml:space="preserve">alarm </w:t>
                </w:r>
                <w:r w:rsidR="00B060B0" w:rsidRPr="00606457">
                  <w:rPr>
                    <w:rFonts w:ascii="Times New Roman" w:hAnsi="Times New Roman"/>
                  </w:rPr>
                  <w:t xml:space="preserve">or surveillance system </w:t>
                </w:r>
              </w:sdtContent>
            </w:sdt>
            <w:bookmarkEnd w:id="0"/>
            <w:r w:rsidR="00B060B0" w:rsidRPr="00606457">
              <w:rPr>
                <w:rFonts w:ascii="Times New Roman" w:hAnsi="Times New Roman"/>
              </w:rPr>
              <w:t>that will exceed 8 hours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CC3F19" w14:textId="77777777" w:rsidR="002B18A8" w:rsidRPr="00606457" w:rsidRDefault="002B18A8" w:rsidP="0075356E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9D61D9" w14:textId="77777777" w:rsidR="002B18A8" w:rsidRPr="00606457" w:rsidRDefault="002B18A8" w:rsidP="0075356E">
            <w:pPr>
              <w:jc w:val="right"/>
              <w:rPr>
                <w:rFonts w:ascii="Times New Roman" w:hAnsi="Times New Roman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B7C8240" wp14:editId="129D8F5E">
                      <wp:extent cx="182880" cy="182880"/>
                      <wp:effectExtent l="0" t="0" r="26670" b="26670"/>
                      <wp:docPr id="1498481505" name="Rectangle 4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387A92" id="Rectangle 4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4a4a4a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bookmarkStart w:id="1" w:name="_Hlk160437174"/>
        <w:tc>
          <w:tcPr>
            <w:tcW w:w="2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BF8B6A" w14:textId="1CCEF88D" w:rsidR="002B18A8" w:rsidRPr="00606457" w:rsidRDefault="00000000" w:rsidP="0075356E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361438580"/>
                <w:placeholder>
                  <w:docPart w:val="4221F3E605EB4B38A5B70FD27B7D2424"/>
                </w:placeholder>
                <w15:appearance w15:val="hidden"/>
              </w:sdtPr>
              <w:sdtContent>
                <w:r w:rsidR="001266D9" w:rsidRPr="00606457">
                  <w:rPr>
                    <w:rFonts w:ascii="Times New Roman" w:hAnsi="Times New Roman"/>
                  </w:rPr>
                  <w:t xml:space="preserve">#14. </w:t>
                </w:r>
                <w:r w:rsidR="00A31FEE" w:rsidRPr="00606457">
                  <w:rPr>
                    <w:rFonts w:ascii="Times New Roman" w:hAnsi="Times New Roman"/>
                  </w:rPr>
                  <w:t xml:space="preserve">Cannabis </w:t>
                </w:r>
                <w:r w:rsidR="002B18A8" w:rsidRPr="00606457">
                  <w:rPr>
                    <w:rFonts w:ascii="Times New Roman" w:hAnsi="Times New Roman"/>
                  </w:rPr>
                  <w:t>Business Closure</w:t>
                </w:r>
              </w:sdtContent>
            </w:sdt>
            <w:bookmarkEnd w:id="1"/>
            <w:r w:rsidR="002B18A8" w:rsidRPr="00606457">
              <w:rPr>
                <w:rFonts w:ascii="Times New Roman" w:hAnsi="Times New Roman"/>
              </w:rPr>
              <w:t xml:space="preserve"> </w:t>
            </w:r>
          </w:p>
        </w:tc>
      </w:tr>
      <w:bookmarkStart w:id="2" w:name="_Hlk160208233"/>
      <w:tr w:rsidR="00B55DE3" w:rsidRPr="001266D9" w14:paraId="79687233" w14:textId="77777777" w:rsidTr="0075356E">
        <w:trPr>
          <w:trHeight w:val="920"/>
        </w:trPr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D800A6" w14:textId="77777777" w:rsidR="002B18A8" w:rsidRPr="00606457" w:rsidRDefault="002B18A8" w:rsidP="0075356E">
            <w:pPr>
              <w:jc w:val="right"/>
              <w:rPr>
                <w:rFonts w:ascii="Times New Roman" w:hAnsi="Times New Roman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191D2E1" wp14:editId="1253D164">
                      <wp:extent cx="171450" cy="171450"/>
                      <wp:effectExtent l="0" t="0" r="19050" b="19050"/>
                      <wp:docPr id="20" name="Rectangle 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8CE990" id="Rectangle 5" o:spid="_x0000_s1026" alt="Title: Checkbox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/T8YAIAAMwEAAAOAAAAZHJzL2Uyb0RvYy54bWysVMFu2zAMvQ/YPwi6r06CdO2MOkWQosOA&#10;oC3QDj2zshQLk0RNUuJ0Xz9KdtKg22mYDwIpUo/i06OvrvfWsJ0MUaNr+PRswpl0AlvtNg3//nT7&#10;6ZKzmMC1YNDJhr/KyK8XHz9c9b6WM+zQtDIwAnGx7n3Du5R8XVVRdNJCPEMvHQUVBguJ3LCp2gA9&#10;oVtTzSaTz1WPofUBhYyRdm+GIF8UfKWkSPdKRZmYaTjdLZU1lPUlr9XiCupNAN9pMV4D/uEWFrSj&#10;okeoG0jAtkH/AWW1CBhRpTOBtkKltJClB+pmOnnXzWMHXpZeiJzojzTF/wcr7naP/iHkq0e/RvEj&#10;MoerDtxGLqMn+uhRM0lV72N9TM5OHI/tVbD5OPXC9oXY1yOxcp+YoM3pxXR+TvQLCo12xoT6cNiH&#10;mL5KtCwbDQ9UuNAJu3VMQ+ohJddyeKuNKW9nHOsJdHYxyfhAElIGEpnWtw2PbsMZmA1pU6RQICMa&#10;3ebjpeesM7kyge2AFJL2s9IskXGalUvfQOyGpBIahGN1IvUabRt+OcnfeNq4DC6L/sYG3ijL1gu2&#10;rw+BBRwEGb241VRkDTE9QCAFUjM0VemeFmWQOsTR4qzD8Otv+zmfhEFRznpSNHX/cwtBcma+OZLM&#10;l+l8nkegOPPzixk54TTychpxW7tComRK8+tFMXN+MgdTBbTPNHzLXJVC4ATVHngenVUaJo3GV8jl&#10;sqSR7D2ktXv0IoNnnjK9T/tnCH58/kS6ucOD+qF+p4Ihd9DBcptQ6SKRN15HudLIFJGN451n8tQv&#10;WW8/ocVvAAAA//8DAFBLAwQUAAYACAAAACEAMjd/FNcAAAADAQAADwAAAGRycy9kb3ducmV2Lnht&#10;bEyPQU/DMAyF70j8h8hI3Fi6CQErTSeENIkLQiscdvQar6mWOFWSteXfE+AAF1tPz3r+XrWZnRUj&#10;hdh7VrBcFCCIW6977hR8vG9vHkDEhKzReiYFnxRhU19eVFhqP/GOxiZ1IodwLFGBSWkopYytIYdx&#10;4Qfi7B19cJiyDJ3UAacc7qxcFcWddNhz/mBwoGdD7ak5OwXN/rhfr9+6YYfm1dow3c7j9kWp66v5&#10;6RFEojn9HcM3fkaHOjMd/Jl1FFZBLpJ+ZvZW91kdfresK/mfvf4CAAD//wMAUEsBAi0AFAAGAAgA&#10;AAAhALaDOJL+AAAA4QEAABMAAAAAAAAAAAAAAAAAAAAAAFtDb250ZW50X1R5cGVzXS54bWxQSwEC&#10;LQAUAAYACAAAACEAOP0h/9YAAACUAQAACwAAAAAAAAAAAAAAAAAvAQAAX3JlbHMvLnJlbHNQSwEC&#10;LQAUAAYACAAAACEAGev0/GACAADMBAAADgAAAAAAAAAAAAAAAAAuAgAAZHJzL2Uyb0RvYy54bWxQ&#10;SwECLQAUAAYACAAAACEAMjd/FNcAAAADAQAADwAAAAAAAAAAAAAAAAC6BAAAZHJzL2Rvd25yZXYu&#10;eG1sUEsFBgAAAAAEAAQA8wAAAL4FAAAAAA==&#10;" filled="f" strokecolor="black [3215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bookmarkStart w:id="3" w:name="_Hlk160208253"/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DA9F6" w14:textId="0642ECD0" w:rsidR="002B18A8" w:rsidRPr="00606457" w:rsidRDefault="00000000" w:rsidP="0075356E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667065500"/>
                <w:placeholder>
                  <w:docPart w:val="A0B4E61AF1E04A22B541479A76C2CB12"/>
                </w:placeholder>
                <w15:appearance w15:val="hidden"/>
              </w:sdtPr>
              <w:sdtContent>
                <w:r w:rsidR="001266D9" w:rsidRPr="00606457">
                  <w:rPr>
                    <w:rFonts w:ascii="Times New Roman" w:hAnsi="Times New Roman"/>
                  </w:rPr>
                  <w:t xml:space="preserve">#2. </w:t>
                </w:r>
                <w:r w:rsidR="002B18A8" w:rsidRPr="00606457">
                  <w:rPr>
                    <w:rFonts w:ascii="Times New Roman" w:hAnsi="Times New Roman"/>
                  </w:rPr>
                  <w:t xml:space="preserve">Change to facilities </w:t>
                </w:r>
              </w:sdtContent>
            </w:sdt>
            <w:r w:rsidR="002B18A8" w:rsidRPr="00606457">
              <w:rPr>
                <w:rFonts w:ascii="Times New Roman" w:hAnsi="Times New Roman"/>
              </w:rPr>
              <w:t xml:space="preserve"> </w:t>
            </w:r>
            <w:bookmarkEnd w:id="3"/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E0B0D" w14:textId="77777777" w:rsidR="002B18A8" w:rsidRPr="00606457" w:rsidRDefault="002B18A8" w:rsidP="0075356E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AAC8B" w14:textId="77777777" w:rsidR="002B18A8" w:rsidRPr="00606457" w:rsidRDefault="002B18A8" w:rsidP="0075356E">
            <w:pPr>
              <w:jc w:val="right"/>
              <w:rPr>
                <w:rFonts w:ascii="Times New Roman" w:hAnsi="Times New Roman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494A007" wp14:editId="44CBF6F2">
                      <wp:extent cx="182880" cy="182880"/>
                      <wp:effectExtent l="0" t="0" r="26670" b="26670"/>
                      <wp:docPr id="7" name="Rectangle 6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B79EB5" id="Rectangle 6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4a4a4a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bookmarkStart w:id="4" w:name="_Hlk160437191"/>
        <w:tc>
          <w:tcPr>
            <w:tcW w:w="21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6A31C0" w14:textId="77777777" w:rsidR="002B18A8" w:rsidRDefault="00000000" w:rsidP="0075356E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742061788"/>
                <w:placeholder>
                  <w:docPart w:val="A897EE7DCCB24951ABBEFC42ED8AE5D0"/>
                </w:placeholder>
                <w15:appearance w15:val="hidden"/>
              </w:sdtPr>
              <w:sdtContent>
                <w:r w:rsidR="001266D9" w:rsidRPr="00606457">
                  <w:rPr>
                    <w:rFonts w:ascii="Times New Roman" w:hAnsi="Times New Roman"/>
                  </w:rPr>
                  <w:t xml:space="preserve">#15. </w:t>
                </w:r>
                <w:r w:rsidR="004C0812" w:rsidRPr="00606457">
                  <w:rPr>
                    <w:rFonts w:ascii="Times New Roman" w:hAnsi="Times New Roman"/>
                  </w:rPr>
                  <w:t xml:space="preserve">Request </w:t>
                </w:r>
                <w:r w:rsidR="00606457" w:rsidRPr="00606457">
                  <w:rPr>
                    <w:rFonts w:ascii="Times New Roman" w:hAnsi="Times New Roman"/>
                  </w:rPr>
                  <w:t>to open a window in the state’s designated seed to sale tracking system</w:t>
                </w:r>
              </w:sdtContent>
            </w:sdt>
            <w:bookmarkEnd w:id="4"/>
          </w:p>
          <w:p w14:paraId="19CA1A87" w14:textId="1D1F63EC" w:rsidR="00606457" w:rsidRPr="00606457" w:rsidRDefault="00606457" w:rsidP="0075356E">
            <w:pPr>
              <w:rPr>
                <w:rFonts w:ascii="Times New Roman" w:hAnsi="Times New Roman"/>
              </w:rPr>
            </w:pPr>
          </w:p>
        </w:tc>
      </w:tr>
      <w:tr w:rsidR="00B55DE3" w:rsidRPr="001266D9" w14:paraId="57792C35" w14:textId="77777777" w:rsidTr="0075356E">
        <w:trPr>
          <w:trHeight w:val="920"/>
        </w:trPr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F20178" w14:textId="77777777" w:rsidR="002B18A8" w:rsidRPr="00606457" w:rsidRDefault="002B18A8" w:rsidP="0075356E">
            <w:pPr>
              <w:jc w:val="right"/>
              <w:rPr>
                <w:rFonts w:ascii="Times New Roman" w:hAnsi="Times New Roman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FCD89EA" wp14:editId="6B30B457">
                      <wp:extent cx="182880" cy="182880"/>
                      <wp:effectExtent l="0" t="0" r="26670" b="26670"/>
                      <wp:docPr id="23" name="Rectangle 7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4B5C70" id="Rectangle 7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0AnYAIAAMwEAAAOAAAAZHJzL2Uyb0RvYy54bWysVMFu2zAMvQ/YPwi6r06Cbk2NOkWQosOA&#10;oC3QDj2zshQLk0RNUuJ0Xz9KdtKg22mYDwIpUo/i06OvrvfWsJ0MUaNr+PRswpl0AlvtNg3//nT7&#10;ac5ZTOBaMOhkw19l5NeLjx+uel/LGXZoWhkYgbhY977hXUq+rqooOmkhnqGXjoIKg4VEbthUbYCe&#10;0K2pZpPJl6rH0PqAQsZIuzdDkC8KvlJSpHulokzMNJzulsoayvqS12pxBfUmgO+0GK8B/3ALC9pR&#10;0SPUDSRg26D/gLJaBIyo0plAW6FSWsjSA3Uznbzr5rEDL0svRE70R5ri/4MVd7tH/xDy1aNfo/gR&#10;mcNVB24jl9ETffSomaSq97E+Jmcnjsf2Kth8nHph+0Ls65FYuU9M0OZ0PpvPiX5BodHOmFAfDvsQ&#10;01eJlmWj4YEKFzpht45pSD2k5FoOb7Ux5e2MYz2Bzi4mGR9IQspAItP6tuHRbTgDsyFtihQKZESj&#10;23y89Jx1JlcmsB2QQtJ+VpolMk6zcukbiN2QVEKDcKxOpF6jbcPnk/yNp43L4LLob2zgjbJsvWD7&#10;+hBYwEGQ0YtbTUXWENMDBFIgNUNTle5pUQapQxwtzjoMv/62n/NJGBTlrCdFU/c/txAkZ+abI8lc&#10;Ts/P8wgU5/zzxYyccBp5OY24rV0hUTKl+fWimDk/mYOpAtpnGr5lrkohcIJqDzyPzioNk0bjK+Ry&#10;WdJI9h7S2j16kcEzT5nep/0zBD8+fyLd3OFB/VC/U8GQO+hguU2odJHIG6+jXGlkisjG8c4zeeqX&#10;rLef0OI3AAAA//8DAFBLAwQUAAYACAAAACEAp5dlqtgAAAADAQAADwAAAGRycy9kb3ducmV2Lnht&#10;bEyPQUsDMRCF74L/IYzgzWYtIu262VKEgheRrh56TDfTzdJksiTp7vrvHfWglxmG93jzvWozeydG&#10;jKkPpOB+UYBAaoPpqVPw8b67W4FIWZPRLhAq+MQEm/r6qtKlCRPtcWxyJziEUqkV2JyHUsrUWvQ6&#10;LcKAxNopRK8zn7GTJuqJw72Ty6J4lF73xB+sHvDZYntuLl5Bczgd1uu3bthr++pcnB7mcfei1O3N&#10;vH0CkXHOf2b4xmd0qJnpGC5kknAKuEj+mawtV9zi+LtlXcn/7PUXAAAA//8DAFBLAQItABQABgAI&#10;AAAAIQC2gziS/gAAAOEBAAATAAAAAAAAAAAAAAAAAAAAAABbQ29udGVudF9UeXBlc10ueG1sUEsB&#10;Ai0AFAAGAAgAAAAhADj9If/WAAAAlAEAAAsAAAAAAAAAAAAAAAAALwEAAF9yZWxzLy5yZWxzUEsB&#10;Ai0AFAAGAAgAAAAhAMV7QCdgAgAAzAQAAA4AAAAAAAAAAAAAAAAALgIAAGRycy9lMm9Eb2MueG1s&#10;UEsBAi0AFAAGAAgAAAAhAKeXZarYAAAAAwEAAA8AAAAAAAAAAAAAAAAAugQAAGRycy9kb3ducmV2&#10;LnhtbFBLBQYAAAAABAAEAPMAAAC/BQAAAAA=&#10;" filled="f" strokecolor="black [3215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bookmarkStart w:id="5" w:name="_Hlk160208259"/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C05F" w14:textId="3B6D6942" w:rsidR="00D127C2" w:rsidRDefault="00000000" w:rsidP="0075356E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258489043"/>
                <w:placeholder>
                  <w:docPart w:val="70A830DBA1E54C0D93B82D30E8A64778"/>
                </w:placeholder>
                <w15:appearance w15:val="hidden"/>
              </w:sdtPr>
              <w:sdtContent>
                <w:r w:rsidR="001266D9" w:rsidRPr="00606457">
                  <w:rPr>
                    <w:rFonts w:ascii="Times New Roman" w:hAnsi="Times New Roman"/>
                  </w:rPr>
                  <w:t xml:space="preserve">#3. </w:t>
                </w:r>
                <w:r w:rsidR="002B18A8" w:rsidRPr="00606457">
                  <w:rPr>
                    <w:rFonts w:ascii="Times New Roman" w:hAnsi="Times New Roman"/>
                  </w:rPr>
                  <w:t>Failure to meet</w:t>
                </w:r>
                <w:r w:rsidR="004E4B61" w:rsidRPr="00606457">
                  <w:rPr>
                    <w:rFonts w:ascii="Times New Roman" w:hAnsi="Times New Roman"/>
                  </w:rPr>
                  <w:t xml:space="preserve"> operational</w:t>
                </w:r>
                <w:r w:rsidR="002B18A8" w:rsidRPr="00606457">
                  <w:rPr>
                    <w:rFonts w:ascii="Times New Roman" w:hAnsi="Times New Roman"/>
                  </w:rPr>
                  <w:t xml:space="preserve"> timeline</w:t>
                </w:r>
              </w:sdtContent>
            </w:sdt>
            <w:r w:rsidR="002B18A8" w:rsidRPr="00606457">
              <w:rPr>
                <w:rFonts w:ascii="Times New Roman" w:hAnsi="Times New Roman"/>
              </w:rPr>
              <w:t xml:space="preserve"> </w:t>
            </w:r>
            <w:bookmarkEnd w:id="5"/>
          </w:p>
          <w:p w14:paraId="7D2F24A4" w14:textId="16C539E5" w:rsidR="00D127C2" w:rsidRPr="00606457" w:rsidRDefault="00D127C2" w:rsidP="0075356E">
            <w:pPr>
              <w:rPr>
                <w:rFonts w:ascii="Times New Roman" w:hAnsi="Times New Roman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DB5CC" w14:textId="77777777" w:rsidR="002B18A8" w:rsidRPr="00606457" w:rsidRDefault="002B18A8" w:rsidP="0075356E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3FD4C" w14:textId="77777777" w:rsidR="002B18A8" w:rsidRPr="00606457" w:rsidRDefault="002B18A8" w:rsidP="0075356E">
            <w:pPr>
              <w:jc w:val="right"/>
              <w:rPr>
                <w:rFonts w:ascii="Times New Roman" w:hAnsi="Times New Roman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68361BF" wp14:editId="3949A4D8">
                      <wp:extent cx="182880" cy="182880"/>
                      <wp:effectExtent l="0" t="0" r="26670" b="26670"/>
                      <wp:docPr id="8" name="Rectangle 8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3B308C" id="Rectangle 8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4a4a4a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290A34" w14:textId="72CD2DB2" w:rsidR="002B18A8" w:rsidRPr="00606457" w:rsidRDefault="00510B32" w:rsidP="0075356E">
            <w:pPr>
              <w:rPr>
                <w:rFonts w:ascii="Times New Roman" w:hAnsi="Times New Roman"/>
              </w:rPr>
            </w:pPr>
            <w:r w:rsidRPr="00606457">
              <w:rPr>
                <w:rFonts w:ascii="Times New Roman" w:hAnsi="Times New Roman"/>
              </w:rPr>
              <w:t>#</w:t>
            </w:r>
            <w:r w:rsidR="00F35FB2" w:rsidRPr="00606457">
              <w:rPr>
                <w:rFonts w:ascii="Times New Roman" w:hAnsi="Times New Roman"/>
              </w:rPr>
              <w:t>1</w:t>
            </w:r>
            <w:r w:rsidR="00B34ED8" w:rsidRPr="00606457">
              <w:rPr>
                <w:rFonts w:ascii="Times New Roman" w:hAnsi="Times New Roman"/>
              </w:rPr>
              <w:t>6</w:t>
            </w:r>
            <w:r w:rsidR="00F35FB2" w:rsidRPr="00606457">
              <w:rPr>
                <w:rFonts w:ascii="Times New Roman" w:hAnsi="Times New Roman"/>
              </w:rPr>
              <w:t>. Any enforcement or compliance action taken by local, state, or federal agencies other than the Office of Medical Cannabis</w:t>
            </w:r>
            <w:r w:rsidR="00CE7146" w:rsidRPr="00606457">
              <w:rPr>
                <w:rFonts w:ascii="Times New Roman" w:hAnsi="Times New Roman"/>
              </w:rPr>
              <w:t xml:space="preserve"> </w:t>
            </w:r>
          </w:p>
        </w:tc>
      </w:tr>
      <w:tr w:rsidR="00B55DE3" w:rsidRPr="001266D9" w14:paraId="1CDF72E1" w14:textId="77777777" w:rsidTr="0075356E">
        <w:trPr>
          <w:trHeight w:val="920"/>
        </w:trPr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93F76E" w14:textId="77777777" w:rsidR="002B18A8" w:rsidRPr="00606457" w:rsidRDefault="002B18A8" w:rsidP="0075356E">
            <w:pPr>
              <w:jc w:val="right"/>
              <w:rPr>
                <w:rFonts w:ascii="Times New Roman" w:hAnsi="Times New Roman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945BEBF" wp14:editId="63B37BC7">
                      <wp:extent cx="182880" cy="182880"/>
                      <wp:effectExtent l="0" t="0" r="26670" b="26670"/>
                      <wp:docPr id="24" name="Rectangle 18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9F395F" id="Rectangle 18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4a4a4a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bookmarkStart w:id="6" w:name="_Hlk160208264"/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D4691" w14:textId="77777777" w:rsidR="002B18A8" w:rsidRPr="00606457" w:rsidRDefault="00000000" w:rsidP="0075356E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84558886"/>
                <w:placeholder>
                  <w:docPart w:val="AA45C2CDBA954DB3852370C1E4860ADB"/>
                </w:placeholder>
                <w15:appearance w15:val="hidden"/>
              </w:sdtPr>
              <w:sdtContent>
                <w:r w:rsidR="001266D9" w:rsidRPr="00606457">
                  <w:rPr>
                    <w:rFonts w:ascii="Times New Roman" w:hAnsi="Times New Roman"/>
                  </w:rPr>
                  <w:t>#4</w:t>
                </w:r>
                <w:r w:rsidR="008F4FA8" w:rsidRPr="00606457">
                  <w:t xml:space="preserve"> </w:t>
                </w:r>
                <w:r w:rsidR="008F4FA8" w:rsidRPr="00606457">
                  <w:rPr>
                    <w:rFonts w:ascii="Times New Roman" w:hAnsi="Times New Roman"/>
                  </w:rPr>
                  <w:t>Any initiated investigation or proceeding by any governmental or administrative agency other than the Office of Medical Cannabis</w:t>
                </w:r>
              </w:sdtContent>
            </w:sdt>
            <w:bookmarkEnd w:id="6"/>
            <w:r w:rsidR="002B18A8" w:rsidRPr="00606457">
              <w:rPr>
                <w:rFonts w:ascii="Times New Roman" w:hAnsi="Times New Roman"/>
              </w:rPr>
              <w:t xml:space="preserve"> </w:t>
            </w:r>
          </w:p>
          <w:p w14:paraId="5B87EA96" w14:textId="0C660DF0" w:rsidR="008F4FA8" w:rsidRPr="00606457" w:rsidRDefault="008F4FA8" w:rsidP="0075356E">
            <w:pPr>
              <w:rPr>
                <w:rFonts w:ascii="Times New Roman" w:hAnsi="Times New Roman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F5C1B" w14:textId="77777777" w:rsidR="002B18A8" w:rsidRPr="00606457" w:rsidRDefault="002B18A8" w:rsidP="0075356E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D2299" w14:textId="77777777" w:rsidR="002B18A8" w:rsidRPr="00606457" w:rsidRDefault="002B18A8" w:rsidP="0075356E">
            <w:pPr>
              <w:jc w:val="right"/>
              <w:rPr>
                <w:rFonts w:ascii="Times New Roman" w:hAnsi="Times New Roman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7A06BB0" wp14:editId="60503C71">
                      <wp:extent cx="182880" cy="182880"/>
                      <wp:effectExtent l="0" t="0" r="26670" b="26670"/>
                      <wp:docPr id="17" name="Rectangle 19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D630EB" id="Rectangle 19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4a4a4a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bookmarkStart w:id="7" w:name="_Hlk160437205"/>
        <w:tc>
          <w:tcPr>
            <w:tcW w:w="21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E4F031" w14:textId="04A59BBD" w:rsidR="002B18A8" w:rsidRPr="00606457" w:rsidRDefault="00000000" w:rsidP="0075356E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949971195"/>
                <w:placeholder>
                  <w:docPart w:val="359C21AA066946B38B83BF791B9A643D"/>
                </w:placeholder>
                <w15:appearance w15:val="hidden"/>
              </w:sdtPr>
              <w:sdtContent>
                <w:r w:rsidR="001266D9" w:rsidRPr="00606457">
                  <w:rPr>
                    <w:rFonts w:ascii="Times New Roman" w:hAnsi="Times New Roman"/>
                  </w:rPr>
                  <w:t xml:space="preserve">#17. </w:t>
                </w:r>
                <w:r w:rsidR="002B18A8" w:rsidRPr="00606457">
                  <w:rPr>
                    <w:rFonts w:ascii="Times New Roman" w:hAnsi="Times New Roman"/>
                  </w:rPr>
                  <w:t xml:space="preserve">Criminal Proceedings </w:t>
                </w:r>
                <w:r w:rsidR="00EB4F61" w:rsidRPr="00606457">
                  <w:rPr>
                    <w:rFonts w:ascii="Times New Roman" w:hAnsi="Times New Roman"/>
                  </w:rPr>
                  <w:t>arising out of actions taken on premises</w:t>
                </w:r>
              </w:sdtContent>
            </w:sdt>
            <w:bookmarkEnd w:id="7"/>
            <w:r w:rsidR="00EB4F61" w:rsidRPr="00606457">
              <w:rPr>
                <w:rFonts w:ascii="Times New Roman" w:hAnsi="Times New Roman"/>
              </w:rPr>
              <w:t xml:space="preserve"> or using licensee property</w:t>
            </w:r>
          </w:p>
        </w:tc>
      </w:tr>
      <w:tr w:rsidR="00B55DE3" w:rsidRPr="001266D9" w14:paraId="4E73B110" w14:textId="77777777" w:rsidTr="0075356E">
        <w:trPr>
          <w:trHeight w:val="920"/>
        </w:trPr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46DB82" w14:textId="77777777" w:rsidR="002B18A8" w:rsidRPr="00606457" w:rsidRDefault="002B18A8" w:rsidP="0075356E">
            <w:pPr>
              <w:jc w:val="right"/>
              <w:rPr>
                <w:rFonts w:ascii="Times New Roman" w:hAnsi="Times New Roman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12B9E7C" wp14:editId="016BAFF3">
                      <wp:extent cx="182880" cy="182880"/>
                      <wp:effectExtent l="0" t="0" r="26670" b="26670"/>
                      <wp:docPr id="13" name="Rectangle 20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733BC4" id="Rectangle 20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4a4a4a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bookmarkStart w:id="8" w:name="_Hlk160208270"/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FE5CB" w14:textId="1B7F4027" w:rsidR="002B18A8" w:rsidRPr="00606457" w:rsidRDefault="00000000" w:rsidP="0075356E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094897285"/>
                <w:placeholder>
                  <w:docPart w:val="794154FD58924148ABC3D77E07EAD54D"/>
                </w:placeholder>
                <w15:appearance w15:val="hidden"/>
              </w:sdtPr>
              <w:sdtContent>
                <w:r w:rsidR="001266D9" w:rsidRPr="00606457">
                  <w:rPr>
                    <w:rFonts w:ascii="Times New Roman" w:hAnsi="Times New Roman"/>
                  </w:rPr>
                  <w:t xml:space="preserve">#5. </w:t>
                </w:r>
                <w:r w:rsidR="002B18A8" w:rsidRPr="00606457">
                  <w:rPr>
                    <w:rFonts w:ascii="Times New Roman" w:hAnsi="Times New Roman"/>
                  </w:rPr>
                  <w:t xml:space="preserve">Security </w:t>
                </w:r>
                <w:r w:rsidR="004E2389" w:rsidRPr="00606457">
                  <w:rPr>
                    <w:rFonts w:ascii="Times New Roman" w:hAnsi="Times New Roman"/>
                  </w:rPr>
                  <w:t>Alarm Activation</w:t>
                </w:r>
                <w:r w:rsidR="002B18A8" w:rsidRPr="00606457">
                  <w:rPr>
                    <w:rFonts w:ascii="Times New Roman" w:hAnsi="Times New Roman"/>
                  </w:rPr>
                  <w:t xml:space="preserve"> </w:t>
                </w:r>
              </w:sdtContent>
            </w:sdt>
            <w:bookmarkEnd w:id="8"/>
            <w:r w:rsidR="002B18A8" w:rsidRPr="006064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F4EDF" w14:textId="77777777" w:rsidR="002B18A8" w:rsidRPr="00606457" w:rsidRDefault="002B18A8" w:rsidP="0075356E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1AEB4" w14:textId="77777777" w:rsidR="002B18A8" w:rsidRPr="00606457" w:rsidRDefault="002B18A8" w:rsidP="0075356E">
            <w:pPr>
              <w:jc w:val="right"/>
              <w:rPr>
                <w:rFonts w:ascii="Times New Roman" w:hAnsi="Times New Roman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B49B9E6" wp14:editId="766D6981">
                      <wp:extent cx="182880" cy="182880"/>
                      <wp:effectExtent l="0" t="0" r="26670" b="26670"/>
                      <wp:docPr id="16" name="Rectangle 21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9B1E38" id="Rectangle 21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4a4a4a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bookmarkStart w:id="9" w:name="_Hlk160437211"/>
        <w:tc>
          <w:tcPr>
            <w:tcW w:w="21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38AC4E" w14:textId="77777777" w:rsidR="002B18A8" w:rsidRDefault="00000000" w:rsidP="0075356E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702636952"/>
                <w:placeholder>
                  <w:docPart w:val="8C69361455AF4FB6B3F4D3C4FA091057"/>
                </w:placeholder>
                <w15:appearance w15:val="hidden"/>
              </w:sdtPr>
              <w:sdtContent>
                <w:r w:rsidR="001266D9" w:rsidRPr="00606457">
                  <w:rPr>
                    <w:rFonts w:ascii="Times New Roman" w:hAnsi="Times New Roman"/>
                  </w:rPr>
                  <w:t xml:space="preserve">#18. </w:t>
                </w:r>
                <w:r w:rsidR="002B18A8" w:rsidRPr="00606457">
                  <w:rPr>
                    <w:rFonts w:ascii="Times New Roman" w:hAnsi="Times New Roman"/>
                  </w:rPr>
                  <w:t>Any Event That Requires LEO Response</w:t>
                </w:r>
              </w:sdtContent>
            </w:sdt>
            <w:bookmarkEnd w:id="9"/>
          </w:p>
          <w:p w14:paraId="24182C99" w14:textId="424D509F" w:rsidR="003E1EB0" w:rsidRPr="00606457" w:rsidRDefault="003E1EB0" w:rsidP="0075356E">
            <w:pPr>
              <w:rPr>
                <w:rFonts w:ascii="Times New Roman" w:hAnsi="Times New Roman"/>
              </w:rPr>
            </w:pPr>
          </w:p>
        </w:tc>
      </w:tr>
      <w:tr w:rsidR="00B55DE3" w:rsidRPr="001266D9" w14:paraId="3028F7F4" w14:textId="77777777" w:rsidTr="0075356E">
        <w:trPr>
          <w:trHeight w:val="920"/>
        </w:trPr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5C9797" w14:textId="77777777" w:rsidR="002B18A8" w:rsidRPr="00606457" w:rsidRDefault="002B18A8" w:rsidP="0075356E">
            <w:pPr>
              <w:jc w:val="right"/>
              <w:rPr>
                <w:rFonts w:ascii="Times New Roman" w:hAnsi="Times New Roman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E756D37" wp14:editId="59EBB610">
                      <wp:extent cx="182880" cy="182880"/>
                      <wp:effectExtent l="0" t="0" r="26670" b="26670"/>
                      <wp:docPr id="14" name="Rectangle 22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C6E492" id="Rectangle 22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4a4a4a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bookmarkStart w:id="10" w:name="_Hlk160208277"/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06175" w14:textId="699F4D1C" w:rsidR="002B18A8" w:rsidRPr="00606457" w:rsidRDefault="00000000" w:rsidP="0075356E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580319944"/>
                <w:placeholder>
                  <w:docPart w:val="F104B1B78C144F75826B4873B8005095"/>
                </w:placeholder>
                <w15:appearance w15:val="hidden"/>
              </w:sdtPr>
              <w:sdtContent>
                <w:r w:rsidR="001266D9" w:rsidRPr="00606457">
                  <w:rPr>
                    <w:rFonts w:ascii="Times New Roman" w:hAnsi="Times New Roman"/>
                  </w:rPr>
                  <w:t xml:space="preserve">#6. </w:t>
                </w:r>
                <w:r w:rsidR="003B247A" w:rsidRPr="00606457">
                  <w:rPr>
                    <w:rFonts w:ascii="Times New Roman" w:hAnsi="Times New Roman"/>
                  </w:rPr>
                  <w:t>Product Recall</w:t>
                </w:r>
              </w:sdtContent>
            </w:sdt>
            <w:bookmarkEnd w:id="10"/>
            <w:r w:rsidR="00C56695" w:rsidRPr="006064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7AB08" w14:textId="77777777" w:rsidR="002B18A8" w:rsidRPr="00606457" w:rsidRDefault="002B18A8" w:rsidP="0075356E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93078" w14:textId="77777777" w:rsidR="002B18A8" w:rsidRPr="00606457" w:rsidRDefault="002B18A8" w:rsidP="0075356E">
            <w:pPr>
              <w:jc w:val="right"/>
              <w:rPr>
                <w:rFonts w:ascii="Times New Roman" w:hAnsi="Times New Roman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2B470E9" wp14:editId="1F5C601B">
                      <wp:extent cx="182880" cy="182880"/>
                      <wp:effectExtent l="0" t="0" r="26670" b="26670"/>
                      <wp:docPr id="15" name="Rectangle 23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70EADC" id="Rectangle 23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4a4a4a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bookmarkStart w:id="11" w:name="_Hlk160437217"/>
        <w:tc>
          <w:tcPr>
            <w:tcW w:w="21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FFAF24" w14:textId="77777777" w:rsidR="002B18A8" w:rsidRDefault="00000000" w:rsidP="0075356E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329141025"/>
                <w:placeholder>
                  <w:docPart w:val="4DCF03844AEB45E399D807552BB08EC6"/>
                </w:placeholder>
                <w15:appearance w15:val="hidden"/>
              </w:sdtPr>
              <w:sdtContent>
                <w:r w:rsidR="001266D9" w:rsidRPr="00606457">
                  <w:rPr>
                    <w:rFonts w:ascii="Times New Roman" w:hAnsi="Times New Roman"/>
                  </w:rPr>
                  <w:t xml:space="preserve">#19. </w:t>
                </w:r>
                <w:r w:rsidR="002B18A8" w:rsidRPr="00606457">
                  <w:rPr>
                    <w:rFonts w:ascii="Times New Roman" w:hAnsi="Times New Roman"/>
                  </w:rPr>
                  <w:t>Loss of records</w:t>
                </w:r>
              </w:sdtContent>
            </w:sdt>
            <w:bookmarkEnd w:id="11"/>
            <w:r w:rsidR="002B18A8" w:rsidRPr="00606457">
              <w:rPr>
                <w:rFonts w:ascii="Times New Roman" w:hAnsi="Times New Roman"/>
              </w:rPr>
              <w:t xml:space="preserve"> </w:t>
            </w:r>
          </w:p>
          <w:p w14:paraId="779527E8" w14:textId="2B1AAE64" w:rsidR="003E1EB0" w:rsidRPr="00606457" w:rsidRDefault="003E1EB0" w:rsidP="0075356E">
            <w:pPr>
              <w:rPr>
                <w:rFonts w:ascii="Times New Roman" w:hAnsi="Times New Roman"/>
              </w:rPr>
            </w:pPr>
          </w:p>
        </w:tc>
      </w:tr>
      <w:bookmarkStart w:id="12" w:name="_Hlk160208283"/>
      <w:tr w:rsidR="00B55DE3" w:rsidRPr="001266D9" w14:paraId="31FBFCCF" w14:textId="77777777" w:rsidTr="0075356E">
        <w:trPr>
          <w:trHeight w:val="920"/>
        </w:trPr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BD0B1B" w14:textId="77777777" w:rsidR="002B18A8" w:rsidRPr="00606457" w:rsidRDefault="002B18A8" w:rsidP="0075356E">
            <w:pPr>
              <w:jc w:val="right"/>
              <w:rPr>
                <w:rFonts w:ascii="Times New Roman" w:hAnsi="Times New Roman"/>
                <w:noProof/>
                <w:lang w:eastAsia="en-AU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5DFADE5" wp14:editId="611F0BF9">
                      <wp:extent cx="182880" cy="182880"/>
                      <wp:effectExtent l="0" t="0" r="26670" b="26670"/>
                      <wp:docPr id="782070000" name="Rectangle 18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45B1DA" id="Rectangle 18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4a4a4a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FDEE1" w14:textId="4260CCA4" w:rsidR="00F779C6" w:rsidRPr="00606457" w:rsidRDefault="00000000" w:rsidP="0075356E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40645829"/>
                <w:placeholder>
                  <w:docPart w:val="4DDB9A9CEBC84373B8982BB071DBB3F2"/>
                </w:placeholder>
                <w15:appearance w15:val="hidden"/>
              </w:sdtPr>
              <w:sdtContent>
                <w:r w:rsidR="001266D9" w:rsidRPr="00606457">
                  <w:rPr>
                    <w:rFonts w:ascii="Times New Roman" w:hAnsi="Times New Roman"/>
                  </w:rPr>
                  <w:t xml:space="preserve">#7. </w:t>
                </w:r>
                <w:r w:rsidR="002B18A8" w:rsidRPr="00606457">
                  <w:rPr>
                    <w:rFonts w:ascii="Times New Roman" w:hAnsi="Times New Roman"/>
                  </w:rPr>
                  <w:t>Drive Thru / Pickup</w:t>
                </w:r>
              </w:sdtContent>
            </w:sdt>
            <w:r w:rsidR="00F779C6" w:rsidRPr="00606457">
              <w:rPr>
                <w:rFonts w:ascii="Times New Roman" w:hAnsi="Times New Roman"/>
              </w:rPr>
              <w:t xml:space="preserve"> Request by Dispensary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62FEF" w14:textId="77777777" w:rsidR="002B18A8" w:rsidRPr="00606457" w:rsidRDefault="002B18A8" w:rsidP="0075356E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9C7A1" w14:textId="77777777" w:rsidR="002B18A8" w:rsidRPr="00606457" w:rsidRDefault="002B18A8" w:rsidP="0075356E">
            <w:pPr>
              <w:jc w:val="right"/>
              <w:rPr>
                <w:rFonts w:ascii="Times New Roman" w:hAnsi="Times New Roman"/>
                <w:noProof/>
                <w:lang w:eastAsia="en-AU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F1B2ADE" wp14:editId="50487791">
                      <wp:extent cx="182880" cy="182880"/>
                      <wp:effectExtent l="0" t="0" r="26670" b="26670"/>
                      <wp:docPr id="1072723717" name="Rectangle 2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9C34D0" id="Rectangle 25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4a4a4a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8C433B" w14:textId="39A108DF" w:rsidR="002B18A8" w:rsidRPr="00606457" w:rsidRDefault="00000000" w:rsidP="0075356E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233232495"/>
                <w:placeholder>
                  <w:docPart w:val="973FF12EE100463AA3F8D4993F20F3A5"/>
                </w:placeholder>
                <w15:appearance w15:val="hidden"/>
              </w:sdtPr>
              <w:sdtContent>
                <w:r w:rsidR="001266D9" w:rsidRPr="00606457">
                  <w:rPr>
                    <w:rFonts w:ascii="Times New Roman" w:hAnsi="Times New Roman"/>
                  </w:rPr>
                  <w:t xml:space="preserve">#20. </w:t>
                </w:r>
                <w:r w:rsidR="002B18A8" w:rsidRPr="00606457">
                  <w:rPr>
                    <w:rFonts w:ascii="Times New Roman" w:hAnsi="Times New Roman"/>
                  </w:rPr>
                  <w:t>Unauthorized dissemination of records</w:t>
                </w:r>
              </w:sdtContent>
            </w:sdt>
            <w:r w:rsidR="002B18A8" w:rsidRPr="00606457">
              <w:rPr>
                <w:rFonts w:ascii="Times New Roman" w:hAnsi="Times New Roman"/>
              </w:rPr>
              <w:t xml:space="preserve"> </w:t>
            </w:r>
          </w:p>
        </w:tc>
      </w:tr>
      <w:bookmarkStart w:id="13" w:name="_Hlk160437224"/>
      <w:tr w:rsidR="00B55DE3" w:rsidRPr="001266D9" w14:paraId="591FDF73" w14:textId="77777777" w:rsidTr="0075356E">
        <w:trPr>
          <w:trHeight w:val="920"/>
        </w:trPr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1E6AE4" w14:textId="77777777" w:rsidR="002B18A8" w:rsidRPr="00606457" w:rsidRDefault="002B18A8" w:rsidP="0075356E">
            <w:pPr>
              <w:jc w:val="right"/>
              <w:rPr>
                <w:rFonts w:ascii="Times New Roman" w:hAnsi="Times New Roman"/>
                <w:noProof/>
                <w:lang w:eastAsia="en-AU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71FC554" wp14:editId="68E1DE36">
                      <wp:extent cx="182880" cy="182880"/>
                      <wp:effectExtent l="0" t="0" r="26670" b="26670"/>
                      <wp:docPr id="653605178" name="Rectangle 19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D8995F" id="Rectangle 19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4a4a4a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77090" w14:textId="012FC736" w:rsidR="002B18A8" w:rsidRPr="00606457" w:rsidRDefault="00000000" w:rsidP="0075356E">
            <w:pPr>
              <w:rPr>
                <w:rFonts w:ascii="Times New Roman" w:hAnsi="Times New Roman"/>
                <w:lang w:val="fr-FR"/>
              </w:rPr>
            </w:pPr>
            <w:sdt>
              <w:sdtPr>
                <w:rPr>
                  <w:rFonts w:ascii="Times New Roman" w:hAnsi="Times New Roman"/>
                </w:rPr>
                <w:id w:val="1349917755"/>
                <w:placeholder>
                  <w:docPart w:val="9DC746A000654A608699D7B71EC83945"/>
                </w:placeholder>
                <w15:appearance w15:val="hidden"/>
              </w:sdtPr>
              <w:sdtContent>
                <w:r w:rsidR="001266D9" w:rsidRPr="00606457">
                  <w:rPr>
                    <w:rFonts w:ascii="Times New Roman" w:hAnsi="Times New Roman"/>
                    <w:lang w:val="fr-FR"/>
                  </w:rPr>
                  <w:t xml:space="preserve">#8. </w:t>
                </w:r>
                <w:r w:rsidR="00332F8E" w:rsidRPr="00606457">
                  <w:rPr>
                    <w:rFonts w:ascii="Times New Roman" w:hAnsi="Times New Roman"/>
                    <w:lang w:val="fr-FR"/>
                  </w:rPr>
                  <w:t xml:space="preserve">Transport </w:t>
                </w:r>
                <w:proofErr w:type="spellStart"/>
                <w:r w:rsidR="00332F8E" w:rsidRPr="00606457">
                  <w:rPr>
                    <w:rFonts w:ascii="Times New Roman" w:hAnsi="Times New Roman"/>
                    <w:lang w:val="fr-FR"/>
                  </w:rPr>
                  <w:t>Vehicle</w:t>
                </w:r>
                <w:proofErr w:type="spellEnd"/>
                <w:r w:rsidR="002B18A8" w:rsidRPr="00606457">
                  <w:rPr>
                    <w:rFonts w:ascii="Times New Roman" w:hAnsi="Times New Roman"/>
                    <w:lang w:val="fr-FR"/>
                  </w:rPr>
                  <w:t xml:space="preserve"> Accident</w:t>
                </w:r>
              </w:sdtContent>
            </w:sdt>
            <w:r w:rsidR="00226B76" w:rsidRPr="00606457">
              <w:rPr>
                <w:rFonts w:ascii="Times New Roman" w:hAnsi="Times New Roman"/>
                <w:lang w:val="fr-FR"/>
              </w:rPr>
              <w:t xml:space="preserve"> or </w:t>
            </w:r>
            <w:proofErr w:type="spellStart"/>
            <w:r w:rsidR="00226B76" w:rsidRPr="00606457">
              <w:rPr>
                <w:rFonts w:ascii="Times New Roman" w:hAnsi="Times New Roman"/>
                <w:lang w:val="fr-FR"/>
              </w:rPr>
              <w:t>Malfunction</w:t>
            </w:r>
            <w:proofErr w:type="spellEnd"/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625F1" w14:textId="77777777" w:rsidR="002B18A8" w:rsidRPr="00606457" w:rsidRDefault="002B18A8" w:rsidP="0075356E">
            <w:pPr>
              <w:rPr>
                <w:rFonts w:ascii="Times New Roman" w:hAnsi="Times New Roman"/>
                <w:lang w:val="fr-FR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A8264" w14:textId="77777777" w:rsidR="002B18A8" w:rsidRPr="00606457" w:rsidRDefault="002B18A8" w:rsidP="0075356E">
            <w:pPr>
              <w:jc w:val="right"/>
              <w:rPr>
                <w:rFonts w:ascii="Times New Roman" w:hAnsi="Times New Roman"/>
                <w:noProof/>
                <w:lang w:eastAsia="en-AU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C16AE63" wp14:editId="4D2CCD9A">
                      <wp:extent cx="182880" cy="182880"/>
                      <wp:effectExtent l="0" t="0" r="26670" b="26670"/>
                      <wp:docPr id="647697237" name="Rectangle 26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41A960" id="Rectangle 26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4a4a4a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39091F" w14:textId="28195106" w:rsidR="002B18A8" w:rsidRPr="00606457" w:rsidRDefault="00000000" w:rsidP="0075356E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225056247"/>
                <w:placeholder>
                  <w:docPart w:val="4240E7F354B1420C8F08728CC9FED93A"/>
                </w:placeholder>
                <w15:appearance w15:val="hidden"/>
              </w:sdtPr>
              <w:sdtContent>
                <w:r w:rsidR="001266D9" w:rsidRPr="00606457">
                  <w:rPr>
                    <w:rFonts w:ascii="Times New Roman" w:hAnsi="Times New Roman"/>
                  </w:rPr>
                  <w:t xml:space="preserve">#21. </w:t>
                </w:r>
                <w:r w:rsidR="002B18A8" w:rsidRPr="00606457">
                  <w:rPr>
                    <w:rFonts w:ascii="Times New Roman" w:hAnsi="Times New Roman"/>
                  </w:rPr>
                  <w:t>Unauthorized</w:t>
                </w:r>
                <w:r w:rsidR="00731AFD" w:rsidRPr="00606457">
                  <w:rPr>
                    <w:rFonts w:ascii="Times New Roman" w:hAnsi="Times New Roman"/>
                  </w:rPr>
                  <w:t xml:space="preserve"> </w:t>
                </w:r>
                <w:r w:rsidR="002B18A8" w:rsidRPr="00606457">
                  <w:rPr>
                    <w:rFonts w:ascii="Times New Roman" w:hAnsi="Times New Roman"/>
                  </w:rPr>
                  <w:t>alter</w:t>
                </w:r>
                <w:r w:rsidR="00723B9A" w:rsidRPr="00606457">
                  <w:rPr>
                    <w:rFonts w:ascii="Times New Roman" w:hAnsi="Times New Roman"/>
                  </w:rPr>
                  <w:t>ation</w:t>
                </w:r>
                <w:r w:rsidR="002B18A8" w:rsidRPr="00606457">
                  <w:rPr>
                    <w:rFonts w:ascii="Times New Roman" w:hAnsi="Times New Roman"/>
                  </w:rPr>
                  <w:t xml:space="preserve"> of records </w:t>
                </w:r>
              </w:sdtContent>
            </w:sdt>
            <w:r w:rsidR="002B18A8" w:rsidRPr="00606457">
              <w:rPr>
                <w:rFonts w:ascii="Times New Roman" w:hAnsi="Times New Roman"/>
              </w:rPr>
              <w:t xml:space="preserve"> </w:t>
            </w:r>
          </w:p>
        </w:tc>
      </w:tr>
      <w:bookmarkEnd w:id="13"/>
      <w:tr w:rsidR="00B55DE3" w:rsidRPr="001266D9" w14:paraId="455A4729" w14:textId="77777777" w:rsidTr="0075356E">
        <w:trPr>
          <w:trHeight w:val="920"/>
        </w:trPr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CC1BEA" w14:textId="77777777" w:rsidR="002B18A8" w:rsidRPr="00606457" w:rsidRDefault="002B18A8" w:rsidP="0075356E">
            <w:pPr>
              <w:jc w:val="right"/>
              <w:rPr>
                <w:rFonts w:ascii="Times New Roman" w:hAnsi="Times New Roman"/>
                <w:noProof/>
                <w:lang w:eastAsia="en-AU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AD86B48" wp14:editId="6B9876EE">
                      <wp:extent cx="182880" cy="182880"/>
                      <wp:effectExtent l="0" t="0" r="26670" b="26670"/>
                      <wp:docPr id="2119674973" name="Rectangle 20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A3B4E8" id="Rectangle 20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4a4a4a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7B161" w14:textId="325619AB" w:rsidR="002B18A8" w:rsidRPr="00606457" w:rsidRDefault="00000000" w:rsidP="0075356E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86316417"/>
                <w:placeholder>
                  <w:docPart w:val="E86514CD977549C89687F52ADC5C7E06"/>
                </w:placeholder>
                <w15:appearance w15:val="hidden"/>
              </w:sdtPr>
              <w:sdtContent>
                <w:r w:rsidR="001266D9" w:rsidRPr="00606457">
                  <w:rPr>
                    <w:rFonts w:ascii="Times New Roman" w:hAnsi="Times New Roman"/>
                  </w:rPr>
                  <w:t xml:space="preserve">#9. </w:t>
                </w:r>
                <w:r w:rsidR="002B18A8" w:rsidRPr="00606457">
                  <w:rPr>
                    <w:rFonts w:ascii="Times New Roman" w:hAnsi="Times New Roman"/>
                  </w:rPr>
                  <w:t xml:space="preserve">Inventory Discrepancies </w:t>
                </w:r>
              </w:sdtContent>
            </w:sdt>
            <w:r w:rsidR="002B18A8" w:rsidRPr="006064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CBA1D" w14:textId="77777777" w:rsidR="002B18A8" w:rsidRPr="00606457" w:rsidRDefault="002B18A8" w:rsidP="0075356E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CEF9C" w14:textId="77777777" w:rsidR="002B18A8" w:rsidRPr="00606457" w:rsidRDefault="002B18A8" w:rsidP="0075356E">
            <w:pPr>
              <w:jc w:val="right"/>
              <w:rPr>
                <w:rFonts w:ascii="Times New Roman" w:hAnsi="Times New Roman"/>
                <w:noProof/>
                <w:lang w:eastAsia="en-AU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3177721" wp14:editId="464211C4">
                      <wp:extent cx="182880" cy="182880"/>
                      <wp:effectExtent l="0" t="0" r="26670" b="26670"/>
                      <wp:docPr id="1525011085" name="Rectangle 27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C45224" id="Rectangle 27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4a4a4a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bookmarkStart w:id="14" w:name="_Hlk160437230" w:displacedByCustomXml="next"/>
          <w:sdt>
            <w:sdtPr>
              <w:rPr>
                <w:rFonts w:ascii="Times New Roman" w:hAnsi="Times New Roman"/>
              </w:rPr>
              <w:id w:val="410511754"/>
              <w:placeholder>
                <w:docPart w:val="61F5E552E70440188A29A23E38C0E205"/>
              </w:placeholder>
              <w15:appearance w15:val="hidden"/>
            </w:sdtPr>
            <w:sdtContent>
              <w:p w14:paraId="5140FDED" w14:textId="7AEA7894" w:rsidR="002E09E2" w:rsidRPr="00606457" w:rsidRDefault="001266D9" w:rsidP="0075356E">
                <w:pPr>
                  <w:rPr>
                    <w:rFonts w:ascii="Times New Roman" w:hAnsi="Times New Roman"/>
                  </w:rPr>
                </w:pPr>
                <w:r w:rsidRPr="00606457">
                  <w:rPr>
                    <w:rFonts w:ascii="Times New Roman" w:hAnsi="Times New Roman"/>
                  </w:rPr>
                  <w:t xml:space="preserve">#22. </w:t>
                </w:r>
                <w:r w:rsidR="003B247A" w:rsidRPr="00606457">
                  <w:rPr>
                    <w:rFonts w:ascii="Times New Roman" w:hAnsi="Times New Roman"/>
                  </w:rPr>
                  <w:t xml:space="preserve">Act Creating Health/Safety Risk </w:t>
                </w:r>
                <w:r w:rsidR="00EB4F61" w:rsidRPr="00606457">
                  <w:rPr>
                    <w:rFonts w:ascii="Times New Roman" w:hAnsi="Times New Roman"/>
                  </w:rPr>
                  <w:t>to Cardholders or the public</w:t>
                </w:r>
              </w:p>
            </w:sdtContent>
          </w:sdt>
          <w:bookmarkEnd w:id="14" w:displacedByCustomXml="prev"/>
        </w:tc>
      </w:tr>
      <w:tr w:rsidR="00B55DE3" w:rsidRPr="001266D9" w14:paraId="573AF5F6" w14:textId="77777777" w:rsidTr="0075356E">
        <w:trPr>
          <w:trHeight w:val="920"/>
        </w:trPr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68D679" w14:textId="77777777" w:rsidR="002B18A8" w:rsidRPr="00606457" w:rsidRDefault="002B18A8" w:rsidP="0075356E">
            <w:pPr>
              <w:jc w:val="right"/>
              <w:rPr>
                <w:rFonts w:ascii="Times New Roman" w:hAnsi="Times New Roman"/>
                <w:noProof/>
                <w:lang w:eastAsia="en-AU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FB071CE" wp14:editId="5F0AD15D">
                      <wp:extent cx="182880" cy="182880"/>
                      <wp:effectExtent l="0" t="0" r="26670" b="26670"/>
                      <wp:docPr id="7834357" name="Rectangle 21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2E46FF" id="Rectangle 21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4a4a4a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8ACFB" w14:textId="7DBDB961" w:rsidR="002B18A8" w:rsidRPr="00606457" w:rsidRDefault="00000000" w:rsidP="0075356E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50481707"/>
                <w:placeholder>
                  <w:docPart w:val="34A518C8D675470A828BB1BC073DAE97"/>
                </w:placeholder>
                <w15:appearance w15:val="hidden"/>
              </w:sdtPr>
              <w:sdtContent>
                <w:r w:rsidR="001266D9" w:rsidRPr="00606457">
                  <w:rPr>
                    <w:rFonts w:ascii="Times New Roman" w:hAnsi="Times New Roman"/>
                  </w:rPr>
                  <w:t xml:space="preserve">#10. </w:t>
                </w:r>
                <w:r w:rsidR="002B18A8" w:rsidRPr="00606457">
                  <w:rPr>
                    <w:rFonts w:ascii="Times New Roman" w:hAnsi="Times New Roman"/>
                  </w:rPr>
                  <w:t>Product Diversion</w:t>
                </w:r>
              </w:sdtContent>
            </w:sdt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10EE5" w14:textId="77777777" w:rsidR="002B18A8" w:rsidRPr="00606457" w:rsidRDefault="002B18A8" w:rsidP="0075356E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54EBD" w14:textId="77777777" w:rsidR="002B18A8" w:rsidRPr="00606457" w:rsidRDefault="002B18A8" w:rsidP="0075356E">
            <w:pPr>
              <w:jc w:val="right"/>
              <w:rPr>
                <w:rFonts w:ascii="Times New Roman" w:hAnsi="Times New Roman"/>
                <w:noProof/>
                <w:lang w:eastAsia="en-AU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D0EBB6C" wp14:editId="7938E184">
                      <wp:extent cx="182880" cy="182880"/>
                      <wp:effectExtent l="0" t="0" r="26670" b="26670"/>
                      <wp:docPr id="1472700891" name="Rectangle 28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4D7E70" id="Rectangle 28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4a4a4a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bookmarkStart w:id="15" w:name="_Hlk160437237"/>
        <w:tc>
          <w:tcPr>
            <w:tcW w:w="21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5AAA0F" w14:textId="665301E6" w:rsidR="002B18A8" w:rsidRPr="00606457" w:rsidRDefault="00000000" w:rsidP="0075356E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858280618"/>
                <w:placeholder>
                  <w:docPart w:val="EFC5B2FD85224E05B244CF6474830D6F"/>
                </w:placeholder>
                <w15:appearance w15:val="hidden"/>
              </w:sdtPr>
              <w:sdtContent>
                <w:r w:rsidR="001266D9" w:rsidRPr="00606457">
                  <w:rPr>
                    <w:rFonts w:ascii="Times New Roman" w:hAnsi="Times New Roman"/>
                  </w:rPr>
                  <w:t xml:space="preserve">#23. </w:t>
                </w:r>
                <w:r w:rsidR="002B18A8" w:rsidRPr="00606457">
                  <w:rPr>
                    <w:rFonts w:ascii="Times New Roman" w:hAnsi="Times New Roman"/>
                  </w:rPr>
                  <w:t xml:space="preserve">Dispensary Declines Sale to </w:t>
                </w:r>
                <w:r w:rsidR="00F349A2" w:rsidRPr="00606457">
                  <w:rPr>
                    <w:rFonts w:ascii="Times New Roman" w:hAnsi="Times New Roman"/>
                  </w:rPr>
                  <w:t>Cardholder</w:t>
                </w:r>
              </w:sdtContent>
            </w:sdt>
            <w:bookmarkEnd w:id="15"/>
          </w:p>
        </w:tc>
      </w:tr>
      <w:tr w:rsidR="00B55DE3" w:rsidRPr="001266D9" w14:paraId="110BC976" w14:textId="77777777" w:rsidTr="0075356E">
        <w:trPr>
          <w:trHeight w:val="920"/>
        </w:trPr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FAC985" w14:textId="77777777" w:rsidR="002B18A8" w:rsidRPr="00606457" w:rsidRDefault="002B18A8" w:rsidP="0075356E">
            <w:pPr>
              <w:jc w:val="right"/>
              <w:rPr>
                <w:rFonts w:ascii="Times New Roman" w:hAnsi="Times New Roman"/>
                <w:noProof/>
                <w:lang w:eastAsia="en-AU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6308981" wp14:editId="5F17D9C7">
                      <wp:extent cx="182880" cy="182880"/>
                      <wp:effectExtent l="0" t="0" r="26670" b="26670"/>
                      <wp:docPr id="1778989445" name="Rectangle 22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0BEE84" id="Rectangle 22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4a4a4a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19D0E" w14:textId="3B65E32E" w:rsidR="002B18A8" w:rsidRPr="00606457" w:rsidRDefault="001266D9" w:rsidP="0075356E">
            <w:pPr>
              <w:rPr>
                <w:rFonts w:ascii="Times New Roman" w:hAnsi="Times New Roman"/>
              </w:rPr>
            </w:pPr>
            <w:r w:rsidRPr="00606457">
              <w:rPr>
                <w:rFonts w:ascii="Times New Roman" w:hAnsi="Times New Roman"/>
              </w:rPr>
              <w:t xml:space="preserve">#11. </w:t>
            </w:r>
            <w:sdt>
              <w:sdtPr>
                <w:rPr>
                  <w:rFonts w:ascii="Times New Roman" w:hAnsi="Times New Roman"/>
                </w:rPr>
                <w:id w:val="245618118"/>
                <w:placeholder>
                  <w:docPart w:val="49376E5F5B5A458E92DFD1D60AE8871C"/>
                </w:placeholder>
                <w15:appearance w15:val="hidden"/>
              </w:sdtPr>
              <w:sdtContent>
                <w:r w:rsidR="002B18A8" w:rsidRPr="00606457">
                  <w:rPr>
                    <w:rFonts w:ascii="Times New Roman" w:hAnsi="Times New Roman"/>
                  </w:rPr>
                  <w:t>Product Theft</w:t>
                </w:r>
              </w:sdtContent>
            </w:sdt>
            <w:r w:rsidR="002B18A8" w:rsidRPr="006064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2DC3B" w14:textId="77777777" w:rsidR="002B18A8" w:rsidRPr="00606457" w:rsidRDefault="002B18A8" w:rsidP="0075356E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79B7A" w14:textId="77777777" w:rsidR="002B18A8" w:rsidRPr="00606457" w:rsidRDefault="002B18A8" w:rsidP="0075356E">
            <w:pPr>
              <w:jc w:val="right"/>
              <w:rPr>
                <w:rFonts w:ascii="Times New Roman" w:hAnsi="Times New Roman"/>
                <w:noProof/>
                <w:lang w:eastAsia="en-AU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10A7ECF" wp14:editId="7AAFAB07">
                      <wp:extent cx="182880" cy="182880"/>
                      <wp:effectExtent l="0" t="0" r="26670" b="26670"/>
                      <wp:docPr id="861044448" name="Rectangle 29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956632" id="Rectangle 29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4a4a4a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bookmarkStart w:id="16" w:name="_Hlk160437244"/>
        <w:tc>
          <w:tcPr>
            <w:tcW w:w="21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B6540C" w14:textId="77777777" w:rsidR="002B18A8" w:rsidRDefault="00000000" w:rsidP="0075356E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860857556"/>
                <w:placeholder>
                  <w:docPart w:val="9145ABCADABD4D0A83CC8FBCCF132ADE"/>
                </w:placeholder>
                <w15:appearance w15:val="hidden"/>
              </w:sdtPr>
              <w:sdtContent>
                <w:r w:rsidR="001266D9" w:rsidRPr="00606457">
                  <w:rPr>
                    <w:rFonts w:ascii="Times New Roman" w:hAnsi="Times New Roman"/>
                  </w:rPr>
                  <w:t xml:space="preserve">#24. </w:t>
                </w:r>
                <w:r w:rsidR="002B18A8" w:rsidRPr="00606457">
                  <w:rPr>
                    <w:rFonts w:ascii="Times New Roman" w:hAnsi="Times New Roman"/>
                  </w:rPr>
                  <w:t>Dispensary Prohibits Cardholder from premise</w:t>
                </w:r>
                <w:r w:rsidR="0047536B" w:rsidRPr="00606457">
                  <w:rPr>
                    <w:rFonts w:ascii="Times New Roman" w:hAnsi="Times New Roman"/>
                  </w:rPr>
                  <w:t>s</w:t>
                </w:r>
              </w:sdtContent>
            </w:sdt>
            <w:bookmarkEnd w:id="16"/>
          </w:p>
          <w:p w14:paraId="5C645B34" w14:textId="4CB4AD4A" w:rsidR="0043767C" w:rsidRPr="00606457" w:rsidRDefault="0043767C" w:rsidP="0075356E">
            <w:pPr>
              <w:rPr>
                <w:rFonts w:ascii="Times New Roman" w:hAnsi="Times New Roman"/>
              </w:rPr>
            </w:pPr>
          </w:p>
        </w:tc>
      </w:tr>
      <w:bookmarkStart w:id="17" w:name="_Hlk160437150"/>
      <w:tr w:rsidR="0043767C" w:rsidRPr="00606457" w14:paraId="1F464060" w14:textId="1E9D526F" w:rsidTr="0075356E">
        <w:trPr>
          <w:trHeight w:val="920"/>
        </w:trPr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3C791B" w14:textId="77777777" w:rsidR="0043767C" w:rsidRPr="00606457" w:rsidRDefault="0043767C" w:rsidP="0075356E">
            <w:pPr>
              <w:jc w:val="right"/>
              <w:rPr>
                <w:rFonts w:ascii="Times New Roman" w:hAnsi="Times New Roman"/>
                <w:noProof/>
                <w:lang w:eastAsia="en-AU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04137F5" wp14:editId="210C9B21">
                      <wp:extent cx="182880" cy="182880"/>
                      <wp:effectExtent l="0" t="0" r="26670" b="26670"/>
                      <wp:docPr id="329032330" name="Rectangle 23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57A345" id="Rectangle 23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4a4a4a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bookmarkStart w:id="18" w:name="_Hlk160437156"/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EADFF" w14:textId="21240A5B" w:rsidR="0043767C" w:rsidRPr="00606457" w:rsidRDefault="00000000" w:rsidP="0075356E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664754257"/>
                <w:placeholder>
                  <w:docPart w:val="5465F5AB71964DC3B5210DF1628FAA09"/>
                </w:placeholder>
                <w15:appearance w15:val="hidden"/>
              </w:sdtPr>
              <w:sdtContent>
                <w:r w:rsidR="0043767C" w:rsidRPr="00606457">
                  <w:rPr>
                    <w:rFonts w:ascii="Times New Roman" w:hAnsi="Times New Roman"/>
                  </w:rPr>
                  <w:t>#12. Product Loss</w:t>
                </w:r>
              </w:sdtContent>
            </w:sdt>
            <w:bookmarkEnd w:id="18"/>
            <w:r w:rsidR="0043767C" w:rsidRPr="006064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5B10D" w14:textId="77777777" w:rsidR="0043767C" w:rsidRPr="00606457" w:rsidRDefault="0043767C" w:rsidP="0075356E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03AB4" w14:textId="51F46603" w:rsidR="0043767C" w:rsidRPr="0043767C" w:rsidRDefault="0043767C" w:rsidP="0075356E">
            <w:pPr>
              <w:jc w:val="right"/>
              <w:rPr>
                <w:rFonts w:ascii="Times New Roman" w:hAnsi="Times New Roman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7317B66" wp14:editId="5057C588">
                      <wp:extent cx="182880" cy="182880"/>
                      <wp:effectExtent l="0" t="0" r="26670" b="26670"/>
                      <wp:docPr id="1199674162" name="Rectangle 20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8FDEC9" id="Rectangle 20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4a4a4a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t xml:space="preserve">       </w:t>
            </w:r>
          </w:p>
        </w:tc>
        <w:tc>
          <w:tcPr>
            <w:tcW w:w="21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88BEB8" w14:textId="0EACBBD0" w:rsidR="0043767C" w:rsidRPr="00606457" w:rsidRDefault="0043767C" w:rsidP="0075356E">
            <w:pPr>
              <w:tabs>
                <w:tab w:val="center" w:pos="229"/>
              </w:tabs>
              <w:ind w:hanging="3660"/>
            </w:pPr>
            <w:r w:rsidRPr="00606457">
              <w:rPr>
                <w:rFonts w:ascii="Times New Roman" w:hAnsi="Times New Roman"/>
              </w:rPr>
              <w:t xml:space="preserve"> </w:t>
            </w:r>
            <w:r w:rsidR="00D127C2">
              <w:rPr>
                <w:rFonts w:ascii="Times New Roman" w:hAnsi="Times New Roman"/>
              </w:rPr>
              <w:tab/>
              <w:t>#25. Other</w:t>
            </w:r>
          </w:p>
        </w:tc>
      </w:tr>
      <w:tr w:rsidR="0043767C" w:rsidRPr="001266D9" w14:paraId="0AA39A3A" w14:textId="77777777" w:rsidTr="0075356E">
        <w:trPr>
          <w:trHeight w:val="9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207811" w14:textId="77777777" w:rsidR="0043767C" w:rsidRPr="00606457" w:rsidRDefault="0043767C" w:rsidP="0075356E">
            <w:pPr>
              <w:jc w:val="right"/>
              <w:rPr>
                <w:rFonts w:ascii="Times New Roman" w:hAnsi="Times New Roman"/>
                <w:noProof/>
                <w:lang w:eastAsia="en-AU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BA814C1" wp14:editId="7A313329">
                      <wp:extent cx="182880" cy="182880"/>
                      <wp:effectExtent l="0" t="0" r="26670" b="26670"/>
                      <wp:docPr id="2112021994" name="Rectangle 24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8612CD" id="Rectangle 24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4a4a4a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bookmarkStart w:id="19" w:name="_Hlk160437168"/>
        <w:bookmarkStart w:id="20" w:name="_Hlk160437129"/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AB122C" w14:textId="368D8DF7" w:rsidR="0043767C" w:rsidRPr="00606457" w:rsidRDefault="00000000" w:rsidP="0075356E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050424170"/>
                <w:placeholder>
                  <w:docPart w:val="182FC8F3DB2446D2B24C3894B1944E69"/>
                </w:placeholder>
                <w15:appearance w15:val="hidden"/>
              </w:sdtPr>
              <w:sdtContent>
                <w:r w:rsidR="0043767C" w:rsidRPr="00606457">
                  <w:rPr>
                    <w:rFonts w:ascii="Times New Roman" w:hAnsi="Times New Roman"/>
                  </w:rPr>
                  <w:t xml:space="preserve">#13. Unauthorized Destruction </w:t>
                </w:r>
              </w:sdtContent>
            </w:sdt>
            <w:bookmarkEnd w:id="19"/>
            <w:r w:rsidR="0043767C" w:rsidRPr="00606457">
              <w:rPr>
                <w:rFonts w:ascii="Times New Roman" w:hAnsi="Times New Roman"/>
              </w:rPr>
              <w:t xml:space="preserve"> </w:t>
            </w:r>
            <w:bookmarkEnd w:id="20"/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E4EE57" w14:textId="77777777" w:rsidR="0043767C" w:rsidRPr="00606457" w:rsidRDefault="0043767C" w:rsidP="0075356E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98369A" w14:textId="77777777" w:rsidR="0043767C" w:rsidRPr="00606457" w:rsidRDefault="0043767C" w:rsidP="0075356E">
            <w:pPr>
              <w:rPr>
                <w:rFonts w:ascii="Times New Roman" w:hAnsi="Times New Roman"/>
                <w:noProof/>
                <w:lang w:eastAsia="en-AU"/>
              </w:rPr>
            </w:pP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39839" w14:textId="77777777" w:rsidR="0043767C" w:rsidRPr="00606457" w:rsidRDefault="0043767C" w:rsidP="0075356E">
            <w:pPr>
              <w:rPr>
                <w:rFonts w:ascii="Times New Roman" w:hAnsi="Times New Roman"/>
              </w:rPr>
            </w:pPr>
          </w:p>
        </w:tc>
      </w:tr>
      <w:bookmarkEnd w:id="2"/>
      <w:bookmarkEnd w:id="12"/>
      <w:bookmarkEnd w:id="17"/>
    </w:tbl>
    <w:p w14:paraId="506B7624" w14:textId="6363F18C" w:rsidR="001266D9" w:rsidRPr="001266D9" w:rsidRDefault="001266D9" w:rsidP="001266D9">
      <w:pPr>
        <w:tabs>
          <w:tab w:val="left" w:pos="1032"/>
        </w:tabs>
        <w:rPr>
          <w:rFonts w:ascii="Times New Roman" w:hAnsi="Times New Roman"/>
        </w:rPr>
        <w:sectPr w:rsidR="001266D9" w:rsidRPr="001266D9" w:rsidSect="006E1E84">
          <w:headerReference w:type="default" r:id="rId11"/>
          <w:footerReference w:type="default" r:id="rId12"/>
          <w:pgSz w:w="12240" w:h="15840" w:code="1"/>
          <w:pgMar w:top="389" w:right="1080" w:bottom="720" w:left="1080" w:header="720" w:footer="720" w:gutter="0"/>
          <w:cols w:space="720"/>
          <w:docGrid w:linePitch="360"/>
        </w:sectPr>
      </w:pPr>
    </w:p>
    <w:p w14:paraId="2989B9D5" w14:textId="77777777" w:rsidR="003E3513" w:rsidRDefault="003E3513"/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10440"/>
      </w:tblGrid>
      <w:tr w:rsidR="001266D9" w14:paraId="14FB534E" w14:textId="77777777" w:rsidTr="004F12F0">
        <w:trPr>
          <w:trHeight w:val="12356"/>
        </w:trPr>
        <w:tc>
          <w:tcPr>
            <w:tcW w:w="10440" w:type="dxa"/>
          </w:tcPr>
          <w:p w14:paraId="1B3FD155" w14:textId="64BF0573" w:rsidR="001266D9" w:rsidRDefault="001266D9"/>
          <w:p w14:paraId="4CAA55B8" w14:textId="4197103D" w:rsidR="001266D9" w:rsidRDefault="004F12F0" w:rsidP="00D127C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8F1729" wp14:editId="771E649A">
                  <wp:extent cx="1562793" cy="818598"/>
                  <wp:effectExtent l="0" t="0" r="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776" cy="823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BB6A6B" w14:textId="77777777" w:rsidR="001266D9" w:rsidRDefault="001266D9" w:rsidP="00D127C2">
            <w:pPr>
              <w:jc w:val="center"/>
            </w:pPr>
          </w:p>
          <w:p w14:paraId="4EB3F39B" w14:textId="69A4D586" w:rsidR="001266D9" w:rsidRPr="001266D9" w:rsidRDefault="000E0687" w:rsidP="00D127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Description of Notifiable Event</w:t>
            </w:r>
            <w:r w:rsidR="00425648">
              <w:rPr>
                <w:rFonts w:ascii="Times New Roman" w:hAnsi="Times New Roman"/>
                <w:sz w:val="24"/>
              </w:rPr>
              <w:t xml:space="preserve"> (attach additional sheets if necessary)</w:t>
            </w:r>
            <w:r w:rsidR="001266D9" w:rsidRPr="001266D9">
              <w:rPr>
                <w:rFonts w:ascii="Times New Roman" w:hAnsi="Times New Roman"/>
                <w:sz w:val="24"/>
              </w:rPr>
              <w:t>:</w:t>
            </w:r>
          </w:p>
          <w:p w14:paraId="30064831" w14:textId="77777777" w:rsidR="001266D9" w:rsidRDefault="001266D9"/>
          <w:p w14:paraId="7E0EDA52" w14:textId="77777777" w:rsidR="001266D9" w:rsidRDefault="001266D9"/>
          <w:p w14:paraId="48B72955" w14:textId="77777777" w:rsidR="001266D9" w:rsidRDefault="001266D9"/>
          <w:p w14:paraId="29E59B55" w14:textId="77777777" w:rsidR="001266D9" w:rsidRDefault="001266D9"/>
          <w:p w14:paraId="0E29593D" w14:textId="77777777" w:rsidR="001266D9" w:rsidRDefault="001266D9"/>
          <w:p w14:paraId="3CA2F575" w14:textId="77777777" w:rsidR="001266D9" w:rsidRDefault="001266D9"/>
          <w:p w14:paraId="2A809B4D" w14:textId="77777777" w:rsidR="001266D9" w:rsidRDefault="001266D9"/>
          <w:p w14:paraId="06DAF5FB" w14:textId="77777777" w:rsidR="001266D9" w:rsidRDefault="001266D9"/>
          <w:p w14:paraId="4971828C" w14:textId="77777777" w:rsidR="001266D9" w:rsidRDefault="001266D9"/>
          <w:p w14:paraId="7192743B" w14:textId="77777777" w:rsidR="001266D9" w:rsidRDefault="001266D9"/>
          <w:p w14:paraId="056C0750" w14:textId="77777777" w:rsidR="001266D9" w:rsidRDefault="001266D9"/>
          <w:p w14:paraId="5A807FEE" w14:textId="77777777" w:rsidR="001266D9" w:rsidRDefault="001266D9"/>
          <w:p w14:paraId="609D3C9D" w14:textId="77777777" w:rsidR="001266D9" w:rsidRDefault="001266D9"/>
          <w:p w14:paraId="12D57A02" w14:textId="77777777" w:rsidR="001266D9" w:rsidRDefault="001266D9"/>
          <w:p w14:paraId="465453E2" w14:textId="77777777" w:rsidR="001266D9" w:rsidRDefault="001266D9"/>
          <w:p w14:paraId="511D31BB" w14:textId="77777777" w:rsidR="001266D9" w:rsidRDefault="001266D9"/>
          <w:p w14:paraId="56B753C8" w14:textId="77777777" w:rsidR="001266D9" w:rsidRDefault="001266D9"/>
          <w:p w14:paraId="30F46498" w14:textId="77777777" w:rsidR="001266D9" w:rsidRDefault="001266D9"/>
          <w:p w14:paraId="37C0131A" w14:textId="77777777" w:rsidR="001266D9" w:rsidRDefault="001266D9"/>
          <w:p w14:paraId="4CDAFC1C" w14:textId="77777777" w:rsidR="001266D9" w:rsidRDefault="001266D9"/>
          <w:p w14:paraId="02B17DDB" w14:textId="77777777" w:rsidR="001266D9" w:rsidRDefault="001266D9"/>
          <w:p w14:paraId="27C86C20" w14:textId="77777777" w:rsidR="001266D9" w:rsidRDefault="001266D9"/>
          <w:p w14:paraId="2D1836CE" w14:textId="07DBB6A1" w:rsidR="001266D9" w:rsidRDefault="001266D9"/>
        </w:tc>
      </w:tr>
    </w:tbl>
    <w:p w14:paraId="5C923160" w14:textId="77777777" w:rsidR="00BC79FA" w:rsidRDefault="00BC79FA">
      <w:pPr>
        <w:spacing w:after="160" w:line="259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br w:type="page"/>
      </w:r>
    </w:p>
    <w:p w14:paraId="5157CF1C" w14:textId="542CFA7B" w:rsidR="00AD2418" w:rsidRDefault="00A36A53">
      <w:pPr>
        <w:rPr>
          <w:rFonts w:ascii="Times New Roman" w:hAnsi="Times New Roman"/>
          <w:b/>
          <w:bCs/>
          <w:sz w:val="24"/>
        </w:rPr>
      </w:pPr>
      <w:r w:rsidRPr="00A36A53">
        <w:rPr>
          <w:rFonts w:ascii="Times New Roman" w:hAnsi="Times New Roman"/>
          <w:b/>
          <w:bCs/>
          <w:sz w:val="24"/>
        </w:rPr>
        <w:lastRenderedPageBreak/>
        <w:t xml:space="preserve">Notifiable Events Appendix A: </w:t>
      </w:r>
    </w:p>
    <w:p w14:paraId="6A1B4589" w14:textId="77777777" w:rsidR="00A36A53" w:rsidRDefault="00A36A53">
      <w:pPr>
        <w:rPr>
          <w:rFonts w:ascii="Times New Roman" w:hAnsi="Times New Roman"/>
          <w:b/>
          <w:bCs/>
          <w:sz w:val="24"/>
        </w:rPr>
      </w:pPr>
    </w:p>
    <w:p w14:paraId="22F8B55C" w14:textId="3ED6DC7B" w:rsidR="004731C5" w:rsidRPr="004731C5" w:rsidRDefault="004731C5">
      <w:pPr>
        <w:rPr>
          <w:rFonts w:ascii="Times New Roman" w:hAnsi="Times New Roman"/>
          <w:sz w:val="24"/>
          <w:u w:val="single"/>
        </w:rPr>
      </w:pPr>
      <w:r w:rsidRPr="004731C5">
        <w:rPr>
          <w:rFonts w:ascii="Times New Roman" w:hAnsi="Times New Roman"/>
          <w:sz w:val="24"/>
          <w:u w:val="single"/>
        </w:rPr>
        <w:t>Notifiable Events</w:t>
      </w:r>
    </w:p>
    <w:p w14:paraId="2366FC6B" w14:textId="223F4FBF" w:rsidR="004731C5" w:rsidRPr="004731C5" w:rsidRDefault="00000000" w:rsidP="004731C5">
      <w:pPr>
        <w:rPr>
          <w:rFonts w:ascii="Times New Roman" w:hAnsi="Times New Roman"/>
          <w:color w:val="000000"/>
          <w:sz w:val="24"/>
        </w:rPr>
      </w:pPr>
      <w:sdt>
        <w:sdtPr>
          <w:rPr>
            <w:rFonts w:ascii="Times New Roman" w:hAnsi="Times New Roman"/>
            <w:sz w:val="24"/>
          </w:rPr>
          <w:id w:val="-769622882"/>
          <w:placeholder>
            <w:docPart w:val="9A145E2F0C994D5A97AB84B3B0394556"/>
          </w:placeholder>
          <w15:appearance w15:val="hidden"/>
        </w:sdtPr>
        <w:sdtContent>
          <w:r w:rsidR="004731C5" w:rsidRPr="004731C5">
            <w:rPr>
              <w:rFonts w:ascii="Times New Roman" w:hAnsi="Times New Roman"/>
              <w:sz w:val="24"/>
            </w:rPr>
            <w:t xml:space="preserve">#1. </w:t>
          </w:r>
          <w:r w:rsidR="004F1C97">
            <w:rPr>
              <w:rFonts w:ascii="Times New Roman" w:hAnsi="Times New Roman"/>
              <w:sz w:val="24"/>
            </w:rPr>
            <w:t>Mechanical malfunction of security</w:t>
          </w:r>
          <w:r w:rsidR="0073756B">
            <w:rPr>
              <w:rFonts w:ascii="Times New Roman" w:hAnsi="Times New Roman"/>
              <w:sz w:val="24"/>
            </w:rPr>
            <w:t xml:space="preserve"> alarm</w:t>
          </w:r>
          <w:r w:rsidR="004F1C97">
            <w:rPr>
              <w:rFonts w:ascii="Times New Roman" w:hAnsi="Times New Roman"/>
              <w:sz w:val="24"/>
            </w:rPr>
            <w:t xml:space="preserve"> or surveillance </w:t>
          </w:r>
          <w:r w:rsidR="0073756B">
            <w:rPr>
              <w:rFonts w:ascii="Times New Roman" w:hAnsi="Times New Roman"/>
              <w:sz w:val="24"/>
            </w:rPr>
            <w:t>system</w:t>
          </w:r>
          <w:r w:rsidR="004F1C97">
            <w:rPr>
              <w:rFonts w:ascii="Times New Roman" w:hAnsi="Times New Roman"/>
              <w:sz w:val="24"/>
            </w:rPr>
            <w:t xml:space="preserve"> that will exceed 8 hours</w:t>
          </w:r>
          <w:r w:rsidR="004731C5" w:rsidRPr="004731C5">
            <w:rPr>
              <w:rFonts w:ascii="Times New Roman" w:hAnsi="Times New Roman"/>
              <w:sz w:val="24"/>
            </w:rPr>
            <w:t>:</w:t>
          </w:r>
        </w:sdtContent>
      </w:sdt>
      <w:r w:rsidR="004731C5" w:rsidRPr="004731C5">
        <w:rPr>
          <w:rFonts w:ascii="Times New Roman" w:hAnsi="Times New Roman"/>
          <w:sz w:val="24"/>
        </w:rPr>
        <w:t xml:space="preserve"> </w:t>
      </w:r>
      <w:r w:rsidR="004F1C97">
        <w:rPr>
          <w:rFonts w:ascii="Times New Roman" w:hAnsi="Times New Roman"/>
          <w:sz w:val="24"/>
        </w:rPr>
        <w:t xml:space="preserve">915 KAR </w:t>
      </w:r>
      <w:r w:rsidR="00A31AC2">
        <w:rPr>
          <w:rFonts w:ascii="Times New Roman" w:hAnsi="Times New Roman"/>
          <w:sz w:val="24"/>
        </w:rPr>
        <w:t>1:030, Section 7 (2)(d)</w:t>
      </w:r>
      <w:r w:rsidR="0073756B">
        <w:rPr>
          <w:rFonts w:ascii="Times New Roman" w:hAnsi="Times New Roman"/>
          <w:sz w:val="24"/>
        </w:rPr>
        <w:t xml:space="preserve">; </w:t>
      </w:r>
      <w:r w:rsidR="004F1C97" w:rsidRPr="004F1C97">
        <w:rPr>
          <w:rFonts w:ascii="Times New Roman" w:hAnsi="Times New Roman"/>
          <w:sz w:val="24"/>
        </w:rPr>
        <w:t>1:040, Section 7</w:t>
      </w:r>
      <w:r w:rsidR="004F1C97">
        <w:rPr>
          <w:rFonts w:ascii="Times New Roman" w:hAnsi="Times New Roman"/>
          <w:sz w:val="24"/>
        </w:rPr>
        <w:t xml:space="preserve"> </w:t>
      </w:r>
      <w:r w:rsidR="004F1C97" w:rsidRPr="004F1C97">
        <w:rPr>
          <w:rFonts w:ascii="Times New Roman" w:hAnsi="Times New Roman"/>
          <w:sz w:val="24"/>
        </w:rPr>
        <w:t>(3)(d)</w:t>
      </w:r>
      <w:r w:rsidR="0073756B">
        <w:rPr>
          <w:rFonts w:ascii="Times New Roman" w:hAnsi="Times New Roman"/>
          <w:sz w:val="24"/>
        </w:rPr>
        <w:t xml:space="preserve">; </w:t>
      </w:r>
      <w:r w:rsidR="00814821">
        <w:rPr>
          <w:rFonts w:ascii="Times New Roman" w:hAnsi="Times New Roman"/>
          <w:sz w:val="24"/>
        </w:rPr>
        <w:t xml:space="preserve">1:060, Section 11 (2)(d); </w:t>
      </w:r>
      <w:r w:rsidR="0073756B">
        <w:rPr>
          <w:rFonts w:ascii="Times New Roman" w:hAnsi="Times New Roman"/>
          <w:sz w:val="24"/>
        </w:rPr>
        <w:t>1:070, Section 11 (2)(d)</w:t>
      </w:r>
    </w:p>
    <w:p w14:paraId="40EE6006" w14:textId="265A3016" w:rsidR="004731C5" w:rsidRPr="004731C5" w:rsidRDefault="00000000" w:rsidP="004731C5">
      <w:pPr>
        <w:rPr>
          <w:rFonts w:ascii="Times New Roman" w:hAnsi="Times New Roman"/>
          <w:color w:val="000000"/>
          <w:sz w:val="24"/>
        </w:rPr>
      </w:pPr>
      <w:sdt>
        <w:sdtPr>
          <w:rPr>
            <w:rFonts w:ascii="Times New Roman" w:hAnsi="Times New Roman"/>
            <w:sz w:val="24"/>
          </w:rPr>
          <w:id w:val="316144438"/>
          <w:placeholder>
            <w:docPart w:val="2289F7FA929F4981A0A49B586C3A9D06"/>
          </w:placeholder>
          <w15:appearance w15:val="hidden"/>
        </w:sdtPr>
        <w:sdtContent>
          <w:r w:rsidR="004731C5" w:rsidRPr="004731C5">
            <w:rPr>
              <w:rFonts w:ascii="Times New Roman" w:hAnsi="Times New Roman"/>
              <w:sz w:val="24"/>
            </w:rPr>
            <w:t>#2. Change to facilities:</w:t>
          </w:r>
        </w:sdtContent>
      </w:sdt>
      <w:r w:rsidR="004731C5" w:rsidRPr="004731C5">
        <w:rPr>
          <w:rFonts w:ascii="Times New Roman" w:hAnsi="Times New Roman"/>
          <w:sz w:val="24"/>
        </w:rPr>
        <w:t xml:space="preserve"> </w:t>
      </w:r>
      <w:r w:rsidR="004731C5" w:rsidRPr="004731C5">
        <w:rPr>
          <w:rFonts w:ascii="Times New Roman" w:hAnsi="Times New Roman"/>
          <w:color w:val="000000"/>
          <w:sz w:val="24"/>
        </w:rPr>
        <w:t>915 KAR 1:020 Section 5 (2)(a)(1)</w:t>
      </w:r>
      <w:r w:rsidR="004E4B61">
        <w:rPr>
          <w:rFonts w:ascii="Times New Roman" w:hAnsi="Times New Roman"/>
          <w:color w:val="000000"/>
          <w:sz w:val="24"/>
        </w:rPr>
        <w:t xml:space="preserve">, </w:t>
      </w:r>
      <w:r w:rsidR="004731C5" w:rsidRPr="004731C5">
        <w:rPr>
          <w:rFonts w:ascii="Times New Roman" w:hAnsi="Times New Roman"/>
          <w:color w:val="000000"/>
          <w:sz w:val="24"/>
        </w:rPr>
        <w:t>(2)</w:t>
      </w:r>
      <w:r w:rsidR="004E4B61">
        <w:rPr>
          <w:rFonts w:ascii="Times New Roman" w:hAnsi="Times New Roman"/>
          <w:color w:val="000000"/>
          <w:sz w:val="24"/>
        </w:rPr>
        <w:t xml:space="preserve">, </w:t>
      </w:r>
      <w:r w:rsidR="004731C5" w:rsidRPr="004731C5">
        <w:rPr>
          <w:rFonts w:ascii="Times New Roman" w:hAnsi="Times New Roman"/>
          <w:color w:val="000000"/>
          <w:sz w:val="24"/>
        </w:rPr>
        <w:t>(3)</w:t>
      </w:r>
    </w:p>
    <w:p w14:paraId="13E6A724" w14:textId="08054517" w:rsidR="004731C5" w:rsidRPr="004731C5" w:rsidRDefault="00000000" w:rsidP="004731C5">
      <w:pPr>
        <w:rPr>
          <w:rFonts w:ascii="Times New Roman" w:hAnsi="Times New Roman"/>
          <w:color w:val="000000"/>
          <w:sz w:val="24"/>
        </w:rPr>
      </w:pPr>
      <w:sdt>
        <w:sdtPr>
          <w:rPr>
            <w:rFonts w:ascii="Times New Roman" w:hAnsi="Times New Roman"/>
            <w:sz w:val="24"/>
          </w:rPr>
          <w:id w:val="-1391106807"/>
          <w:placeholder>
            <w:docPart w:val="AEA17510AD1942E5A87A3E4E5D3AD315"/>
          </w:placeholder>
          <w15:appearance w15:val="hidden"/>
        </w:sdtPr>
        <w:sdtContent>
          <w:r w:rsidR="004731C5" w:rsidRPr="004731C5">
            <w:rPr>
              <w:rFonts w:ascii="Times New Roman" w:hAnsi="Times New Roman"/>
              <w:sz w:val="24"/>
            </w:rPr>
            <w:t xml:space="preserve">#3. Failure to meet </w:t>
          </w:r>
          <w:r w:rsidR="004E4B61">
            <w:rPr>
              <w:rFonts w:ascii="Times New Roman" w:hAnsi="Times New Roman"/>
              <w:sz w:val="24"/>
            </w:rPr>
            <w:t xml:space="preserve">operational </w:t>
          </w:r>
          <w:r w:rsidR="004731C5" w:rsidRPr="004731C5">
            <w:rPr>
              <w:rFonts w:ascii="Times New Roman" w:hAnsi="Times New Roman"/>
              <w:sz w:val="24"/>
            </w:rPr>
            <w:t>timeline:</w:t>
          </w:r>
        </w:sdtContent>
      </w:sdt>
      <w:r w:rsidR="004731C5" w:rsidRPr="004731C5">
        <w:rPr>
          <w:rFonts w:ascii="Times New Roman" w:hAnsi="Times New Roman"/>
          <w:sz w:val="24"/>
        </w:rPr>
        <w:t xml:space="preserve"> </w:t>
      </w:r>
      <w:r w:rsidR="004731C5" w:rsidRPr="004731C5">
        <w:rPr>
          <w:rFonts w:ascii="Times New Roman" w:hAnsi="Times New Roman"/>
          <w:color w:val="000000"/>
          <w:sz w:val="24"/>
        </w:rPr>
        <w:t>915 KAR 1:020 Section 6 (1),</w:t>
      </w:r>
      <w:r w:rsidR="004E4B61">
        <w:rPr>
          <w:rFonts w:ascii="Times New Roman" w:hAnsi="Times New Roman"/>
          <w:color w:val="000000"/>
          <w:sz w:val="24"/>
        </w:rPr>
        <w:t xml:space="preserve"> </w:t>
      </w:r>
      <w:r w:rsidR="004731C5" w:rsidRPr="004731C5">
        <w:rPr>
          <w:rFonts w:ascii="Times New Roman" w:hAnsi="Times New Roman"/>
          <w:color w:val="000000"/>
          <w:sz w:val="24"/>
        </w:rPr>
        <w:t>(2)</w:t>
      </w:r>
    </w:p>
    <w:p w14:paraId="12A6C535" w14:textId="44D2DAB9" w:rsidR="004731C5" w:rsidRPr="004731C5" w:rsidRDefault="00000000" w:rsidP="004731C5">
      <w:pPr>
        <w:rPr>
          <w:rFonts w:ascii="Times New Roman" w:hAnsi="Times New Roman"/>
          <w:color w:val="000000"/>
          <w:sz w:val="24"/>
        </w:rPr>
      </w:pPr>
      <w:sdt>
        <w:sdtPr>
          <w:rPr>
            <w:rFonts w:ascii="Times New Roman" w:hAnsi="Times New Roman"/>
            <w:sz w:val="24"/>
          </w:rPr>
          <w:id w:val="1887219958"/>
          <w:placeholder>
            <w:docPart w:val="45143A581A404012A604D02C37318385"/>
          </w:placeholder>
          <w15:appearance w15:val="hidden"/>
        </w:sdtPr>
        <w:sdtContent>
          <w:r w:rsidR="004731C5" w:rsidRPr="004731C5">
            <w:rPr>
              <w:rFonts w:ascii="Times New Roman" w:hAnsi="Times New Roman"/>
              <w:sz w:val="24"/>
            </w:rPr>
            <w:t xml:space="preserve">#4. </w:t>
          </w:r>
          <w:r w:rsidR="008F4FA8" w:rsidRPr="008F4FA8">
            <w:rPr>
              <w:rFonts w:ascii="Times New Roman" w:hAnsi="Times New Roman"/>
              <w:sz w:val="24"/>
            </w:rPr>
            <w:t>Any initiated investigation or proceeding by any governmental or administrative agency other than the Office of Medical Cannabis</w:t>
          </w:r>
          <w:r w:rsidR="004731C5" w:rsidRPr="004731C5">
            <w:rPr>
              <w:rFonts w:ascii="Times New Roman" w:hAnsi="Times New Roman"/>
              <w:sz w:val="24"/>
            </w:rPr>
            <w:t>:</w:t>
          </w:r>
        </w:sdtContent>
      </w:sdt>
      <w:r w:rsidR="004731C5" w:rsidRPr="004731C5">
        <w:rPr>
          <w:rFonts w:ascii="Times New Roman" w:hAnsi="Times New Roman"/>
          <w:sz w:val="24"/>
        </w:rPr>
        <w:t xml:space="preserve"> </w:t>
      </w:r>
      <w:r w:rsidR="004731C5" w:rsidRPr="004731C5">
        <w:rPr>
          <w:rFonts w:ascii="Times New Roman" w:hAnsi="Times New Roman"/>
          <w:color w:val="000000"/>
          <w:sz w:val="24"/>
        </w:rPr>
        <w:t xml:space="preserve">915 KAR </w:t>
      </w:r>
      <w:r w:rsidR="008F4FA8" w:rsidRPr="008F4FA8">
        <w:rPr>
          <w:rFonts w:ascii="Times New Roman" w:hAnsi="Times New Roman"/>
          <w:color w:val="000000"/>
          <w:sz w:val="24"/>
        </w:rPr>
        <w:t>1:010, Section 5</w:t>
      </w:r>
      <w:r w:rsidR="008F4FA8">
        <w:rPr>
          <w:rFonts w:ascii="Times New Roman" w:hAnsi="Times New Roman"/>
          <w:color w:val="000000"/>
          <w:sz w:val="24"/>
        </w:rPr>
        <w:t xml:space="preserve"> </w:t>
      </w:r>
      <w:r w:rsidR="008F4FA8" w:rsidRPr="008F4FA8">
        <w:rPr>
          <w:rFonts w:ascii="Times New Roman" w:hAnsi="Times New Roman"/>
          <w:color w:val="000000"/>
          <w:sz w:val="24"/>
        </w:rPr>
        <w:t>(6)(a)</w:t>
      </w:r>
    </w:p>
    <w:p w14:paraId="22E82D6A" w14:textId="1E196D77" w:rsidR="004731C5" w:rsidRPr="004731C5" w:rsidRDefault="00000000" w:rsidP="004731C5">
      <w:pPr>
        <w:rPr>
          <w:rFonts w:ascii="Times New Roman" w:hAnsi="Times New Roman"/>
          <w:color w:val="000000"/>
          <w:sz w:val="24"/>
        </w:rPr>
      </w:pPr>
      <w:sdt>
        <w:sdtPr>
          <w:rPr>
            <w:rFonts w:ascii="Times New Roman" w:hAnsi="Times New Roman"/>
            <w:sz w:val="24"/>
          </w:rPr>
          <w:id w:val="682637930"/>
          <w:placeholder>
            <w:docPart w:val="95CC8EA735A84466946345D4DEE5A765"/>
          </w:placeholder>
          <w15:appearance w15:val="hidden"/>
        </w:sdtPr>
        <w:sdtContent>
          <w:r w:rsidR="004731C5" w:rsidRPr="004731C5">
            <w:rPr>
              <w:rFonts w:ascii="Times New Roman" w:hAnsi="Times New Roman"/>
              <w:sz w:val="24"/>
            </w:rPr>
            <w:t xml:space="preserve">#5. Security </w:t>
          </w:r>
          <w:r w:rsidR="004E2389">
            <w:rPr>
              <w:rFonts w:ascii="Times New Roman" w:hAnsi="Times New Roman"/>
              <w:sz w:val="24"/>
            </w:rPr>
            <w:t>Alarm Activation</w:t>
          </w:r>
          <w:r w:rsidR="004731C5" w:rsidRPr="004731C5">
            <w:rPr>
              <w:rFonts w:ascii="Times New Roman" w:hAnsi="Times New Roman"/>
              <w:sz w:val="24"/>
            </w:rPr>
            <w:t>:</w:t>
          </w:r>
        </w:sdtContent>
      </w:sdt>
      <w:r w:rsidR="004731C5" w:rsidRPr="004731C5">
        <w:rPr>
          <w:rFonts w:ascii="Times New Roman" w:hAnsi="Times New Roman"/>
          <w:sz w:val="24"/>
        </w:rPr>
        <w:t xml:space="preserve"> </w:t>
      </w:r>
      <w:r w:rsidR="004731C5" w:rsidRPr="004731C5">
        <w:rPr>
          <w:rFonts w:ascii="Times New Roman" w:hAnsi="Times New Roman"/>
          <w:color w:val="000000"/>
          <w:sz w:val="24"/>
        </w:rPr>
        <w:t xml:space="preserve">915 KAR 1:020 Section 5 </w:t>
      </w:r>
      <w:r w:rsidR="004E2389">
        <w:rPr>
          <w:rFonts w:ascii="Times New Roman" w:hAnsi="Times New Roman"/>
          <w:color w:val="000000"/>
          <w:sz w:val="24"/>
        </w:rPr>
        <w:t>(2)</w:t>
      </w:r>
      <w:r w:rsidR="004731C5" w:rsidRPr="004731C5">
        <w:rPr>
          <w:rFonts w:ascii="Times New Roman" w:hAnsi="Times New Roman"/>
          <w:color w:val="000000"/>
          <w:sz w:val="24"/>
        </w:rPr>
        <w:t>(b)(5)</w:t>
      </w:r>
    </w:p>
    <w:p w14:paraId="402306F6" w14:textId="7D830C91" w:rsidR="004731C5" w:rsidRPr="004731C5" w:rsidRDefault="00000000" w:rsidP="004731C5">
      <w:pPr>
        <w:rPr>
          <w:rFonts w:ascii="Times New Roman" w:hAnsi="Times New Roman"/>
          <w:color w:val="000000"/>
          <w:sz w:val="24"/>
        </w:rPr>
      </w:pPr>
      <w:sdt>
        <w:sdtPr>
          <w:rPr>
            <w:rFonts w:ascii="Times New Roman" w:hAnsi="Times New Roman"/>
            <w:sz w:val="24"/>
          </w:rPr>
          <w:id w:val="982430048"/>
          <w:placeholder>
            <w:docPart w:val="8A898BF5F1254CF6B34D1A4BDF3771C5"/>
          </w:placeholder>
          <w15:appearance w15:val="hidden"/>
        </w:sdtPr>
        <w:sdtContent>
          <w:r w:rsidR="004731C5" w:rsidRPr="004731C5">
            <w:rPr>
              <w:rFonts w:ascii="Times New Roman" w:hAnsi="Times New Roman"/>
              <w:sz w:val="24"/>
            </w:rPr>
            <w:t xml:space="preserve">#6. </w:t>
          </w:r>
          <w:r w:rsidR="00FD66D4">
            <w:rPr>
              <w:rFonts w:ascii="Times New Roman" w:hAnsi="Times New Roman"/>
              <w:sz w:val="24"/>
            </w:rPr>
            <w:t>Product Recall</w:t>
          </w:r>
          <w:r w:rsidR="004731C5" w:rsidRPr="004731C5">
            <w:rPr>
              <w:rFonts w:ascii="Times New Roman" w:hAnsi="Times New Roman"/>
              <w:sz w:val="24"/>
            </w:rPr>
            <w:t>:</w:t>
          </w:r>
        </w:sdtContent>
      </w:sdt>
      <w:r w:rsidR="004731C5" w:rsidRPr="004731C5">
        <w:rPr>
          <w:rFonts w:ascii="Times New Roman" w:hAnsi="Times New Roman"/>
          <w:sz w:val="24"/>
        </w:rPr>
        <w:t xml:space="preserve"> </w:t>
      </w:r>
      <w:r w:rsidR="004731C5" w:rsidRPr="004731C5">
        <w:rPr>
          <w:rFonts w:ascii="Times New Roman" w:hAnsi="Times New Roman"/>
          <w:color w:val="000000"/>
          <w:sz w:val="24"/>
        </w:rPr>
        <w:t>915 KAR 1:020 Section 5</w:t>
      </w:r>
      <w:r w:rsidR="003B52DD">
        <w:rPr>
          <w:rFonts w:ascii="Times New Roman" w:hAnsi="Times New Roman"/>
          <w:color w:val="000000"/>
          <w:sz w:val="24"/>
        </w:rPr>
        <w:t xml:space="preserve"> (2)</w:t>
      </w:r>
      <w:r w:rsidR="004731C5" w:rsidRPr="004731C5">
        <w:rPr>
          <w:rFonts w:ascii="Times New Roman" w:hAnsi="Times New Roman"/>
          <w:color w:val="000000"/>
          <w:sz w:val="24"/>
        </w:rPr>
        <w:t>(b)(8)</w:t>
      </w:r>
    </w:p>
    <w:sdt>
      <w:sdtPr>
        <w:rPr>
          <w:rFonts w:ascii="Times New Roman" w:hAnsi="Times New Roman"/>
          <w:sz w:val="24"/>
        </w:rPr>
        <w:id w:val="-703319482"/>
        <w:placeholder>
          <w:docPart w:val="D7A48309409C41D486DF35DD02E48543"/>
        </w:placeholder>
        <w15:appearance w15:val="hidden"/>
      </w:sdtPr>
      <w:sdtContent>
        <w:p w14:paraId="1ACEE1D6" w14:textId="4CEF3221" w:rsidR="004731C5" w:rsidRPr="004731C5" w:rsidRDefault="004731C5" w:rsidP="004731C5">
          <w:pPr>
            <w:rPr>
              <w:rFonts w:ascii="Times New Roman" w:hAnsi="Times New Roman"/>
              <w:color w:val="000000"/>
              <w:sz w:val="24"/>
            </w:rPr>
          </w:pPr>
          <w:r w:rsidRPr="004731C5">
            <w:rPr>
              <w:rFonts w:ascii="Times New Roman" w:hAnsi="Times New Roman"/>
              <w:sz w:val="24"/>
            </w:rPr>
            <w:t xml:space="preserve">#7. </w:t>
          </w:r>
          <w:r w:rsidR="00A97BAE" w:rsidRPr="00A97BAE">
            <w:rPr>
              <w:rFonts w:ascii="Times New Roman" w:hAnsi="Times New Roman"/>
              <w:sz w:val="24"/>
            </w:rPr>
            <w:t>Drive Thru / Pickup Request by Dispensary</w:t>
          </w:r>
          <w:r w:rsidRPr="004731C5">
            <w:rPr>
              <w:rFonts w:ascii="Times New Roman" w:hAnsi="Times New Roman"/>
              <w:sz w:val="24"/>
            </w:rPr>
            <w:t xml:space="preserve">: </w:t>
          </w:r>
          <w:r w:rsidRPr="004731C5">
            <w:rPr>
              <w:rFonts w:ascii="Times New Roman" w:hAnsi="Times New Roman"/>
              <w:color w:val="000000"/>
              <w:sz w:val="24"/>
            </w:rPr>
            <w:t>915 KAR 1:070 Section 5 (3)(a)(b)</w:t>
          </w:r>
        </w:p>
      </w:sdtContent>
    </w:sdt>
    <w:p w14:paraId="0DBA99C0" w14:textId="2164E8FE" w:rsidR="004731C5" w:rsidRPr="004731C5" w:rsidRDefault="00000000" w:rsidP="004731C5">
      <w:pPr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1430427048"/>
          <w:placeholder>
            <w:docPart w:val="0C84A5730F494D3CA15674A54A528798"/>
          </w:placeholder>
          <w15:appearance w15:val="hidden"/>
        </w:sdtPr>
        <w:sdtContent>
          <w:r w:rsidR="004731C5" w:rsidRPr="004731C5">
            <w:rPr>
              <w:rFonts w:ascii="Times New Roman" w:hAnsi="Times New Roman"/>
              <w:sz w:val="24"/>
            </w:rPr>
            <w:t xml:space="preserve">#8. </w:t>
          </w:r>
          <w:r w:rsidR="00332F8E">
            <w:rPr>
              <w:rFonts w:ascii="Times New Roman" w:hAnsi="Times New Roman"/>
              <w:sz w:val="24"/>
            </w:rPr>
            <w:t xml:space="preserve">Transport Vehicle </w:t>
          </w:r>
          <w:r w:rsidR="004731C5" w:rsidRPr="004731C5">
            <w:rPr>
              <w:rFonts w:ascii="Times New Roman" w:hAnsi="Times New Roman"/>
              <w:sz w:val="24"/>
            </w:rPr>
            <w:t>Accident</w:t>
          </w:r>
          <w:r w:rsidR="00226B76">
            <w:rPr>
              <w:rFonts w:ascii="Times New Roman" w:hAnsi="Times New Roman"/>
              <w:sz w:val="24"/>
            </w:rPr>
            <w:t xml:space="preserve"> or Malfunction</w:t>
          </w:r>
          <w:r w:rsidR="00332F8E">
            <w:rPr>
              <w:rFonts w:ascii="Times New Roman" w:hAnsi="Times New Roman"/>
              <w:sz w:val="24"/>
            </w:rPr>
            <w:t>:</w:t>
          </w:r>
        </w:sdtContent>
      </w:sdt>
      <w:r w:rsidR="004731C5" w:rsidRPr="004731C5">
        <w:rPr>
          <w:rFonts w:ascii="Times New Roman" w:hAnsi="Times New Roman"/>
          <w:sz w:val="24"/>
        </w:rPr>
        <w:t xml:space="preserve"> </w:t>
      </w:r>
      <w:r w:rsidR="004731C5" w:rsidRPr="004731C5">
        <w:rPr>
          <w:rFonts w:ascii="Times New Roman" w:hAnsi="Times New Roman"/>
          <w:color w:val="000000"/>
          <w:sz w:val="24"/>
        </w:rPr>
        <w:t>915 KAR 1:080 Section 2(3)(e)</w:t>
      </w:r>
      <w:r w:rsidR="00226B76">
        <w:rPr>
          <w:rFonts w:ascii="Times New Roman" w:hAnsi="Times New Roman"/>
          <w:color w:val="000000"/>
          <w:sz w:val="24"/>
        </w:rPr>
        <w:t xml:space="preserve">, </w:t>
      </w:r>
      <w:r w:rsidR="004731C5" w:rsidRPr="004731C5">
        <w:rPr>
          <w:rFonts w:ascii="Times New Roman" w:hAnsi="Times New Roman"/>
          <w:sz w:val="24"/>
        </w:rPr>
        <w:t>915 KAR 1:020 Section (2)(b)(7)</w:t>
      </w:r>
    </w:p>
    <w:sdt>
      <w:sdtPr>
        <w:rPr>
          <w:rFonts w:ascii="Times New Roman" w:hAnsi="Times New Roman"/>
          <w:sz w:val="24"/>
        </w:rPr>
        <w:id w:val="-2118523810"/>
        <w:placeholder>
          <w:docPart w:val="013D8A08DE2E4C269E6ECB9FBD6879BB"/>
        </w:placeholder>
        <w15:appearance w15:val="hidden"/>
      </w:sdtPr>
      <w:sdtContent>
        <w:p w14:paraId="4AA90768" w14:textId="2D593946" w:rsidR="004731C5" w:rsidRPr="004731C5" w:rsidRDefault="004731C5" w:rsidP="004731C5">
          <w:pPr>
            <w:rPr>
              <w:rFonts w:ascii="Times New Roman" w:hAnsi="Times New Roman"/>
              <w:sz w:val="24"/>
            </w:rPr>
          </w:pPr>
          <w:r w:rsidRPr="004731C5">
            <w:rPr>
              <w:rFonts w:ascii="Times New Roman" w:hAnsi="Times New Roman"/>
              <w:sz w:val="24"/>
            </w:rPr>
            <w:t xml:space="preserve">#9. Inventory Discrepancies: </w:t>
          </w:r>
          <w:r w:rsidR="00323611">
            <w:rPr>
              <w:rFonts w:ascii="Times New Roman" w:hAnsi="Times New Roman"/>
              <w:sz w:val="24"/>
            </w:rPr>
            <w:t xml:space="preserve">915 </w:t>
          </w:r>
          <w:r w:rsidRPr="004731C5">
            <w:rPr>
              <w:rFonts w:ascii="Times New Roman" w:hAnsi="Times New Roman"/>
              <w:sz w:val="24"/>
            </w:rPr>
            <w:t>KAR 1:020 Section 5 (2)(b)(1)</w:t>
          </w:r>
        </w:p>
      </w:sdtContent>
    </w:sdt>
    <w:sdt>
      <w:sdtPr>
        <w:rPr>
          <w:rFonts w:ascii="Times New Roman" w:hAnsi="Times New Roman"/>
          <w:sz w:val="24"/>
        </w:rPr>
        <w:id w:val="-496807344"/>
        <w:placeholder>
          <w:docPart w:val="7ACE504B8D254333904956E19F036E2D"/>
        </w:placeholder>
        <w15:appearance w15:val="hidden"/>
      </w:sdtPr>
      <w:sdtContent>
        <w:p w14:paraId="518E0483" w14:textId="4319B403" w:rsidR="004731C5" w:rsidRPr="004731C5" w:rsidRDefault="004731C5" w:rsidP="004731C5">
          <w:pPr>
            <w:rPr>
              <w:rFonts w:ascii="Times New Roman" w:hAnsi="Times New Roman"/>
              <w:sz w:val="24"/>
            </w:rPr>
          </w:pPr>
          <w:r w:rsidRPr="004731C5">
            <w:rPr>
              <w:rFonts w:ascii="Times New Roman" w:hAnsi="Times New Roman"/>
              <w:sz w:val="24"/>
            </w:rPr>
            <w:t>#10. Product Diversion</w:t>
          </w:r>
          <w:r w:rsidR="00DE0E4D">
            <w:rPr>
              <w:rFonts w:ascii="Times New Roman" w:hAnsi="Times New Roman"/>
              <w:sz w:val="24"/>
            </w:rPr>
            <w:t>: 915</w:t>
          </w:r>
          <w:r w:rsidRPr="004731C5">
            <w:rPr>
              <w:rFonts w:ascii="Times New Roman" w:hAnsi="Times New Roman"/>
              <w:sz w:val="24"/>
            </w:rPr>
            <w:t xml:space="preserve"> KAR: 1:020 Section 5 </w:t>
          </w:r>
          <w:r w:rsidR="00323611">
            <w:rPr>
              <w:rFonts w:ascii="Times New Roman" w:hAnsi="Times New Roman"/>
              <w:sz w:val="24"/>
            </w:rPr>
            <w:t>(</w:t>
          </w:r>
          <w:r w:rsidRPr="004731C5">
            <w:rPr>
              <w:rFonts w:ascii="Times New Roman" w:hAnsi="Times New Roman"/>
              <w:sz w:val="24"/>
            </w:rPr>
            <w:t>2</w:t>
          </w:r>
          <w:r w:rsidR="00323611">
            <w:rPr>
              <w:rFonts w:ascii="Times New Roman" w:hAnsi="Times New Roman"/>
              <w:sz w:val="24"/>
            </w:rPr>
            <w:t>)</w:t>
          </w:r>
          <w:r w:rsidRPr="004731C5">
            <w:rPr>
              <w:rFonts w:ascii="Times New Roman" w:hAnsi="Times New Roman"/>
              <w:sz w:val="24"/>
            </w:rPr>
            <w:t>(b)(2)</w:t>
          </w:r>
        </w:p>
      </w:sdtContent>
    </w:sdt>
    <w:p w14:paraId="504FE65D" w14:textId="480C517B" w:rsidR="004731C5" w:rsidRPr="004731C5" w:rsidRDefault="004731C5" w:rsidP="004731C5">
      <w:pPr>
        <w:rPr>
          <w:rFonts w:ascii="Times New Roman" w:hAnsi="Times New Roman"/>
          <w:sz w:val="24"/>
        </w:rPr>
      </w:pPr>
      <w:r w:rsidRPr="004731C5">
        <w:rPr>
          <w:rFonts w:ascii="Times New Roman" w:hAnsi="Times New Roman"/>
          <w:sz w:val="24"/>
        </w:rPr>
        <w:t xml:space="preserve">#11. </w:t>
      </w:r>
      <w:sdt>
        <w:sdtPr>
          <w:rPr>
            <w:rFonts w:ascii="Times New Roman" w:hAnsi="Times New Roman"/>
            <w:sz w:val="24"/>
          </w:rPr>
          <w:id w:val="-1407147735"/>
          <w:placeholder>
            <w:docPart w:val="3DED4F51E9DC4BEC9E9B52A9F09CEDA5"/>
          </w:placeholder>
          <w15:appearance w15:val="hidden"/>
        </w:sdtPr>
        <w:sdtContent>
          <w:r w:rsidRPr="004731C5">
            <w:rPr>
              <w:rFonts w:ascii="Times New Roman" w:hAnsi="Times New Roman"/>
              <w:sz w:val="24"/>
            </w:rPr>
            <w:t>Product Theft</w:t>
          </w:r>
          <w:r w:rsidR="00C32846">
            <w:rPr>
              <w:rFonts w:ascii="Times New Roman" w:hAnsi="Times New Roman"/>
              <w:sz w:val="24"/>
            </w:rPr>
            <w:t>: 915</w:t>
          </w:r>
          <w:r w:rsidRPr="004731C5">
            <w:rPr>
              <w:rFonts w:ascii="Times New Roman" w:hAnsi="Times New Roman"/>
              <w:sz w:val="24"/>
            </w:rPr>
            <w:t xml:space="preserve"> KAR: 1:020 Section 5 2(b)(2)</w:t>
          </w:r>
        </w:sdtContent>
      </w:sdt>
    </w:p>
    <w:sdt>
      <w:sdtPr>
        <w:rPr>
          <w:rFonts w:ascii="Times New Roman" w:hAnsi="Times New Roman"/>
          <w:sz w:val="24"/>
        </w:rPr>
        <w:id w:val="-732388132"/>
        <w:placeholder>
          <w:docPart w:val="354CB6DBA45043F09AACF5EF5450E9E8"/>
        </w:placeholder>
        <w15:appearance w15:val="hidden"/>
      </w:sdtPr>
      <w:sdtContent>
        <w:p w14:paraId="24455049" w14:textId="05F02A89" w:rsidR="004731C5" w:rsidRPr="004731C5" w:rsidRDefault="004731C5" w:rsidP="004731C5">
          <w:pPr>
            <w:rPr>
              <w:rFonts w:ascii="Times New Roman" w:hAnsi="Times New Roman"/>
              <w:sz w:val="24"/>
            </w:rPr>
          </w:pPr>
          <w:r w:rsidRPr="004731C5">
            <w:rPr>
              <w:rFonts w:ascii="Times New Roman" w:hAnsi="Times New Roman"/>
              <w:sz w:val="24"/>
            </w:rPr>
            <w:t>#12. Product Loss</w:t>
          </w:r>
          <w:r w:rsidR="00C32846">
            <w:rPr>
              <w:rFonts w:ascii="Times New Roman" w:hAnsi="Times New Roman"/>
              <w:sz w:val="24"/>
            </w:rPr>
            <w:t>: 915</w:t>
          </w:r>
          <w:r w:rsidRPr="004731C5">
            <w:rPr>
              <w:rFonts w:ascii="Times New Roman" w:hAnsi="Times New Roman"/>
              <w:sz w:val="24"/>
            </w:rPr>
            <w:t xml:space="preserve"> KAR: 1:020 Section 5 2(b)(2)</w:t>
          </w:r>
        </w:p>
      </w:sdtContent>
    </w:sdt>
    <w:sdt>
      <w:sdtPr>
        <w:rPr>
          <w:rFonts w:ascii="Times New Roman" w:hAnsi="Times New Roman"/>
          <w:sz w:val="24"/>
        </w:rPr>
        <w:id w:val="-598640666"/>
        <w:placeholder>
          <w:docPart w:val="586A58E7CD0D4AE983C17EFC3AD1930C"/>
        </w:placeholder>
        <w15:appearance w15:val="hidden"/>
      </w:sdtPr>
      <w:sdtContent>
        <w:p w14:paraId="1225B379" w14:textId="34AFEBC4" w:rsidR="004731C5" w:rsidRPr="004731C5" w:rsidRDefault="004731C5" w:rsidP="004731C5">
          <w:pPr>
            <w:rPr>
              <w:rFonts w:ascii="Times New Roman" w:hAnsi="Times New Roman"/>
              <w:sz w:val="24"/>
            </w:rPr>
          </w:pPr>
          <w:r w:rsidRPr="004731C5">
            <w:rPr>
              <w:rFonts w:ascii="Times New Roman" w:hAnsi="Times New Roman"/>
              <w:sz w:val="24"/>
            </w:rPr>
            <w:t xml:space="preserve">#13. Unauthorized Destruction: </w:t>
          </w:r>
          <w:r w:rsidR="006A2D89">
            <w:rPr>
              <w:rFonts w:ascii="Times New Roman" w:hAnsi="Times New Roman"/>
              <w:sz w:val="24"/>
            </w:rPr>
            <w:t xml:space="preserve">915 </w:t>
          </w:r>
          <w:r w:rsidRPr="004731C5">
            <w:rPr>
              <w:rFonts w:ascii="Times New Roman" w:hAnsi="Times New Roman"/>
              <w:sz w:val="24"/>
            </w:rPr>
            <w:t>KAR 1:020 Section 5 (b)(3)</w:t>
          </w:r>
        </w:p>
      </w:sdtContent>
    </w:sdt>
    <w:p w14:paraId="4B62F037" w14:textId="2FA1CCBA" w:rsidR="004731C5" w:rsidRPr="004731C5" w:rsidRDefault="00000000" w:rsidP="004731C5">
      <w:pPr>
        <w:rPr>
          <w:rFonts w:ascii="Times New Roman" w:hAnsi="Times New Roman"/>
          <w:color w:val="000000"/>
          <w:sz w:val="24"/>
        </w:rPr>
      </w:pPr>
      <w:sdt>
        <w:sdtPr>
          <w:rPr>
            <w:rFonts w:ascii="Times New Roman" w:hAnsi="Times New Roman"/>
            <w:sz w:val="24"/>
          </w:rPr>
          <w:id w:val="274449710"/>
          <w:placeholder>
            <w:docPart w:val="C95A78CFF94044468A888AE71343B23D"/>
          </w:placeholder>
          <w15:appearance w15:val="hidden"/>
        </w:sdtPr>
        <w:sdtContent>
          <w:r w:rsidR="004731C5" w:rsidRPr="004731C5">
            <w:rPr>
              <w:rFonts w:ascii="Times New Roman" w:hAnsi="Times New Roman"/>
              <w:sz w:val="24"/>
            </w:rPr>
            <w:t xml:space="preserve">#14. </w:t>
          </w:r>
          <w:r w:rsidR="00A31FEE">
            <w:rPr>
              <w:rFonts w:ascii="Times New Roman" w:hAnsi="Times New Roman"/>
              <w:sz w:val="24"/>
            </w:rPr>
            <w:t xml:space="preserve">Cannabis </w:t>
          </w:r>
          <w:r w:rsidR="004731C5" w:rsidRPr="004731C5">
            <w:rPr>
              <w:rFonts w:ascii="Times New Roman" w:hAnsi="Times New Roman"/>
              <w:sz w:val="24"/>
            </w:rPr>
            <w:t>Business Closure:</w:t>
          </w:r>
        </w:sdtContent>
      </w:sdt>
      <w:r w:rsidR="004731C5" w:rsidRPr="004731C5">
        <w:rPr>
          <w:rFonts w:ascii="Times New Roman" w:hAnsi="Times New Roman"/>
          <w:sz w:val="24"/>
        </w:rPr>
        <w:t xml:space="preserve"> </w:t>
      </w:r>
      <w:r w:rsidR="004731C5" w:rsidRPr="004731C5">
        <w:rPr>
          <w:rFonts w:ascii="Times New Roman" w:hAnsi="Times New Roman"/>
          <w:color w:val="000000"/>
          <w:sz w:val="24"/>
        </w:rPr>
        <w:t xml:space="preserve">915 KAR 1:020 </w:t>
      </w:r>
      <w:r w:rsidR="004731C5" w:rsidRPr="00A31FEE">
        <w:rPr>
          <w:rFonts w:ascii="Times New Roman" w:hAnsi="Times New Roman"/>
          <w:color w:val="000000"/>
          <w:sz w:val="24"/>
        </w:rPr>
        <w:t>Section 7</w:t>
      </w:r>
      <w:r w:rsidR="0084706B" w:rsidRPr="00A31FEE">
        <w:rPr>
          <w:rFonts w:ascii="Times New Roman" w:hAnsi="Times New Roman"/>
          <w:color w:val="000000"/>
          <w:sz w:val="24"/>
        </w:rPr>
        <w:t xml:space="preserve"> </w:t>
      </w:r>
      <w:r w:rsidR="004731C5" w:rsidRPr="00A31FEE">
        <w:rPr>
          <w:rFonts w:ascii="Times New Roman" w:hAnsi="Times New Roman"/>
          <w:color w:val="000000"/>
          <w:sz w:val="24"/>
        </w:rPr>
        <w:t>(1)</w:t>
      </w:r>
      <w:r w:rsidR="006A2D89" w:rsidRPr="00A31FEE">
        <w:rPr>
          <w:rFonts w:ascii="Times New Roman" w:hAnsi="Times New Roman"/>
          <w:color w:val="000000"/>
          <w:sz w:val="24"/>
        </w:rPr>
        <w:t xml:space="preserve">, </w:t>
      </w:r>
      <w:r w:rsidR="004731C5" w:rsidRPr="00A31FEE">
        <w:rPr>
          <w:rFonts w:ascii="Times New Roman" w:hAnsi="Times New Roman"/>
          <w:color w:val="000000"/>
          <w:sz w:val="24"/>
        </w:rPr>
        <w:t>(2)</w:t>
      </w:r>
      <w:r w:rsidR="006A2D89" w:rsidRPr="00A31FEE">
        <w:rPr>
          <w:rFonts w:ascii="Times New Roman" w:hAnsi="Times New Roman"/>
          <w:color w:val="000000"/>
          <w:sz w:val="24"/>
        </w:rPr>
        <w:t xml:space="preserve">, </w:t>
      </w:r>
      <w:r w:rsidR="004731C5" w:rsidRPr="00A31FEE">
        <w:rPr>
          <w:rFonts w:ascii="Times New Roman" w:hAnsi="Times New Roman"/>
          <w:color w:val="000000"/>
          <w:sz w:val="24"/>
        </w:rPr>
        <w:t>(3)(a)(b)(c)(d)</w:t>
      </w:r>
    </w:p>
    <w:p w14:paraId="7496E97C" w14:textId="7E90BACE" w:rsidR="0019172C" w:rsidRDefault="0019172C" w:rsidP="004731C5">
      <w:pPr>
        <w:rPr>
          <w:rFonts w:ascii="Times New Roman" w:hAnsi="Times New Roman"/>
          <w:sz w:val="24"/>
        </w:rPr>
      </w:pPr>
      <w:r w:rsidRPr="0019172C">
        <w:rPr>
          <w:rFonts w:ascii="Times New Roman" w:hAnsi="Times New Roman"/>
          <w:sz w:val="24"/>
        </w:rPr>
        <w:t>#15. Request to open a window in the state’s designated seed to sale tracking system</w:t>
      </w:r>
      <w:r>
        <w:rPr>
          <w:rFonts w:ascii="Times New Roman" w:hAnsi="Times New Roman"/>
          <w:sz w:val="24"/>
        </w:rPr>
        <w:t>: 915 KAR 1:020, Section 4 (3) and (4)</w:t>
      </w:r>
    </w:p>
    <w:p w14:paraId="5D9FC629" w14:textId="361DE5EC" w:rsidR="004731C5" w:rsidRPr="004731C5" w:rsidRDefault="00000000" w:rsidP="004731C5">
      <w:pPr>
        <w:rPr>
          <w:rFonts w:ascii="Times New Roman" w:hAnsi="Times New Roman"/>
          <w:color w:val="000000"/>
          <w:sz w:val="24"/>
        </w:rPr>
      </w:pPr>
      <w:sdt>
        <w:sdtPr>
          <w:rPr>
            <w:rFonts w:ascii="Times New Roman" w:hAnsi="Times New Roman"/>
            <w:sz w:val="24"/>
          </w:rPr>
          <w:id w:val="-284891559"/>
          <w:placeholder>
            <w:docPart w:val="256B23C7CC1F48FDB87A23254BC4DBD4"/>
          </w:placeholder>
          <w15:appearance w15:val="hidden"/>
        </w:sdtPr>
        <w:sdtContent>
          <w:r w:rsidR="004731C5" w:rsidRPr="00C65559">
            <w:rPr>
              <w:rFonts w:ascii="Times New Roman" w:hAnsi="Times New Roman"/>
              <w:sz w:val="24"/>
            </w:rPr>
            <w:t xml:space="preserve">#16. </w:t>
          </w:r>
          <w:r w:rsidR="00B34ED8" w:rsidRPr="00B34ED8">
            <w:rPr>
              <w:rFonts w:ascii="Times New Roman" w:hAnsi="Times New Roman"/>
              <w:sz w:val="24"/>
            </w:rPr>
            <w:t>Any enforcement or compliance action taken by local, state, or federal agencies other than the Office of Medical Cannabi</w:t>
          </w:r>
          <w:r w:rsidR="00B34ED8">
            <w:rPr>
              <w:rFonts w:ascii="Times New Roman" w:hAnsi="Times New Roman"/>
              <w:sz w:val="24"/>
            </w:rPr>
            <w:t>s</w:t>
          </w:r>
        </w:sdtContent>
      </w:sdt>
      <w:r w:rsidR="003B3C2B">
        <w:rPr>
          <w:rFonts w:ascii="Times New Roman" w:hAnsi="Times New Roman"/>
          <w:sz w:val="24"/>
        </w:rPr>
        <w:t xml:space="preserve">: </w:t>
      </w:r>
      <w:r w:rsidR="003B3C2B" w:rsidRPr="004731C5">
        <w:rPr>
          <w:rFonts w:ascii="Times New Roman" w:hAnsi="Times New Roman"/>
          <w:color w:val="000000"/>
          <w:sz w:val="24"/>
        </w:rPr>
        <w:t xml:space="preserve">915 KAR </w:t>
      </w:r>
      <w:r w:rsidR="003B3C2B" w:rsidRPr="008F4FA8">
        <w:rPr>
          <w:rFonts w:ascii="Times New Roman" w:hAnsi="Times New Roman"/>
          <w:color w:val="000000"/>
          <w:sz w:val="24"/>
        </w:rPr>
        <w:t>1:010, Section 5</w:t>
      </w:r>
      <w:r w:rsidR="003B3C2B">
        <w:rPr>
          <w:rFonts w:ascii="Times New Roman" w:hAnsi="Times New Roman"/>
          <w:color w:val="000000"/>
          <w:sz w:val="24"/>
        </w:rPr>
        <w:t xml:space="preserve"> </w:t>
      </w:r>
      <w:r w:rsidR="003B3C2B" w:rsidRPr="008F4FA8">
        <w:rPr>
          <w:rFonts w:ascii="Times New Roman" w:hAnsi="Times New Roman"/>
          <w:color w:val="000000"/>
          <w:sz w:val="24"/>
        </w:rPr>
        <w:t>(6)(a)</w:t>
      </w:r>
    </w:p>
    <w:sdt>
      <w:sdtPr>
        <w:rPr>
          <w:rFonts w:ascii="Times New Roman" w:hAnsi="Times New Roman"/>
          <w:sz w:val="24"/>
        </w:rPr>
        <w:id w:val="1085886490"/>
        <w:placeholder>
          <w:docPart w:val="9CDF1286DF8741F8A055029A11F3FAAF"/>
        </w:placeholder>
        <w15:appearance w15:val="hidden"/>
      </w:sdtPr>
      <w:sdtContent>
        <w:p w14:paraId="5581F74C" w14:textId="77777777" w:rsidR="004731C5" w:rsidRPr="004731C5" w:rsidRDefault="004731C5" w:rsidP="004731C5">
          <w:pPr>
            <w:rPr>
              <w:rFonts w:ascii="Times New Roman" w:hAnsi="Times New Roman"/>
              <w:sz w:val="24"/>
            </w:rPr>
          </w:pPr>
          <w:r w:rsidRPr="004731C5">
            <w:rPr>
              <w:rFonts w:ascii="Times New Roman" w:hAnsi="Times New Roman"/>
              <w:sz w:val="24"/>
            </w:rPr>
            <w:t>#17. Criminal Proceedings: 915 KAR 1:020 Section 5 (2)(b)(4)</w:t>
          </w:r>
        </w:p>
      </w:sdtContent>
    </w:sdt>
    <w:sdt>
      <w:sdtPr>
        <w:rPr>
          <w:rFonts w:ascii="Times New Roman" w:hAnsi="Times New Roman"/>
          <w:sz w:val="24"/>
        </w:rPr>
        <w:id w:val="1081254091"/>
        <w:placeholder>
          <w:docPart w:val="154793BF592149508C6759893889D09E"/>
        </w:placeholder>
        <w15:appearance w15:val="hidden"/>
      </w:sdtPr>
      <w:sdtContent>
        <w:p w14:paraId="75F907BB" w14:textId="77777777" w:rsidR="004731C5" w:rsidRPr="004731C5" w:rsidRDefault="004731C5" w:rsidP="004731C5">
          <w:pPr>
            <w:rPr>
              <w:rFonts w:ascii="Times New Roman" w:hAnsi="Times New Roman"/>
              <w:sz w:val="24"/>
            </w:rPr>
          </w:pPr>
          <w:r w:rsidRPr="004731C5">
            <w:rPr>
              <w:rFonts w:ascii="Times New Roman" w:hAnsi="Times New Roman"/>
              <w:sz w:val="24"/>
            </w:rPr>
            <w:t>#18. Any Event That Requires LEO Response: 915 KAR 1:020 Section 5 (2)(b)(5)</w:t>
          </w:r>
        </w:p>
      </w:sdtContent>
    </w:sdt>
    <w:sdt>
      <w:sdtPr>
        <w:rPr>
          <w:rFonts w:ascii="Times New Roman" w:hAnsi="Times New Roman"/>
          <w:sz w:val="24"/>
        </w:rPr>
        <w:id w:val="-113900186"/>
        <w:placeholder>
          <w:docPart w:val="1528FF958D3F4FB4B333E13F458D03A3"/>
        </w:placeholder>
        <w15:appearance w15:val="hidden"/>
      </w:sdtPr>
      <w:sdtContent>
        <w:p w14:paraId="6DAA8B10" w14:textId="77777777" w:rsidR="004731C5" w:rsidRDefault="004731C5" w:rsidP="004731C5">
          <w:pPr>
            <w:rPr>
              <w:rFonts w:ascii="Times New Roman" w:hAnsi="Times New Roman"/>
              <w:sz w:val="24"/>
            </w:rPr>
          </w:pPr>
          <w:r w:rsidRPr="004731C5">
            <w:rPr>
              <w:rFonts w:ascii="Times New Roman" w:hAnsi="Times New Roman"/>
              <w:sz w:val="24"/>
            </w:rPr>
            <w:t>#19. Loss of records: 915 KAR 1:020 Section 5 (2)(b)(6)</w:t>
          </w:r>
        </w:p>
        <w:p w14:paraId="0B8697DB" w14:textId="11C77232" w:rsidR="00723B9A" w:rsidRPr="004731C5" w:rsidRDefault="00723B9A" w:rsidP="004731C5">
          <w:pPr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 xml:space="preserve">#20. </w:t>
          </w:r>
          <w:sdt>
            <w:sdtPr>
              <w:rPr>
                <w:rFonts w:ascii="Times New Roman" w:hAnsi="Times New Roman"/>
                <w:sz w:val="24"/>
              </w:rPr>
              <w:id w:val="1198353169"/>
              <w:placeholder>
                <w:docPart w:val="428A0395ABFF4C42918D91BB50C0E17B"/>
              </w:placeholder>
              <w15:appearance w15:val="hidden"/>
            </w:sdtPr>
            <w:sdtContent>
              <w:r w:rsidRPr="004731C5">
                <w:rPr>
                  <w:rFonts w:ascii="Times New Roman" w:hAnsi="Times New Roman"/>
                  <w:sz w:val="24"/>
                </w:rPr>
                <w:t xml:space="preserve">Unauthorized </w:t>
              </w:r>
              <w:r>
                <w:rPr>
                  <w:rFonts w:ascii="Times New Roman" w:hAnsi="Times New Roman"/>
                  <w:sz w:val="24"/>
                </w:rPr>
                <w:t xml:space="preserve">dissemination </w:t>
              </w:r>
              <w:r w:rsidRPr="004731C5">
                <w:rPr>
                  <w:rFonts w:ascii="Times New Roman" w:hAnsi="Times New Roman"/>
                  <w:sz w:val="24"/>
                </w:rPr>
                <w:t xml:space="preserve">of records: </w:t>
              </w:r>
            </w:sdtContent>
          </w:sdt>
          <w:r w:rsidRPr="004731C5">
            <w:rPr>
              <w:rFonts w:ascii="Times New Roman" w:hAnsi="Times New Roman"/>
              <w:sz w:val="24"/>
            </w:rPr>
            <w:t>915 KAR 1:020 Section 5 (2)(b)(</w:t>
          </w:r>
          <w:r>
            <w:rPr>
              <w:rFonts w:ascii="Times New Roman" w:hAnsi="Times New Roman"/>
              <w:sz w:val="24"/>
            </w:rPr>
            <w:t>6)</w:t>
          </w:r>
        </w:p>
        <w:p w14:paraId="42A5E803" w14:textId="2B749A71" w:rsidR="004731C5" w:rsidRPr="004731C5" w:rsidRDefault="00000000" w:rsidP="004731C5">
          <w:pPr>
            <w:rPr>
              <w:rFonts w:ascii="Times New Roman" w:hAnsi="Times New Roman"/>
              <w:sz w:val="24"/>
            </w:rPr>
          </w:pPr>
          <w:sdt>
            <w:sdtPr>
              <w:rPr>
                <w:rFonts w:ascii="Times New Roman" w:hAnsi="Times New Roman"/>
                <w:sz w:val="24"/>
              </w:rPr>
              <w:id w:val="1630660227"/>
              <w:placeholder>
                <w:docPart w:val="C22BA8B340C24FA58103706B4F198D32"/>
              </w:placeholder>
              <w15:appearance w15:val="hidden"/>
            </w:sdtPr>
            <w:sdtContent>
              <w:r w:rsidR="004731C5" w:rsidRPr="004731C5">
                <w:rPr>
                  <w:rFonts w:ascii="Times New Roman" w:hAnsi="Times New Roman"/>
                  <w:sz w:val="24"/>
                </w:rPr>
                <w:t xml:space="preserve">#21. Unauthorized alternation of records: </w:t>
              </w:r>
            </w:sdtContent>
          </w:sdt>
          <w:r w:rsidR="004731C5" w:rsidRPr="004731C5">
            <w:rPr>
              <w:rFonts w:ascii="Times New Roman" w:hAnsi="Times New Roman"/>
              <w:sz w:val="24"/>
            </w:rPr>
            <w:t>915 KAR 1:020 Section 5 (2)(b)(</w:t>
          </w:r>
          <w:r w:rsidR="0084706B">
            <w:rPr>
              <w:rFonts w:ascii="Times New Roman" w:hAnsi="Times New Roman"/>
              <w:sz w:val="24"/>
            </w:rPr>
            <w:t>6</w:t>
          </w:r>
          <w:r w:rsidR="004731C5" w:rsidRPr="004731C5">
            <w:rPr>
              <w:rFonts w:ascii="Times New Roman" w:hAnsi="Times New Roman"/>
              <w:sz w:val="24"/>
            </w:rPr>
            <w:t>)</w:t>
          </w:r>
        </w:p>
        <w:sdt>
          <w:sdtPr>
            <w:rPr>
              <w:rFonts w:ascii="Times New Roman" w:hAnsi="Times New Roman"/>
              <w:sz w:val="24"/>
            </w:rPr>
            <w:id w:val="-1998104508"/>
            <w:placeholder>
              <w:docPart w:val="7DE761F4835446789D3CA5496CD03A31"/>
            </w:placeholder>
            <w15:appearance w15:val="hidden"/>
          </w:sdtPr>
          <w:sdtContent>
            <w:p w14:paraId="71C29706" w14:textId="0B5300D3" w:rsidR="004731C5" w:rsidRPr="004731C5" w:rsidRDefault="004731C5" w:rsidP="004731C5">
              <w:pPr>
                <w:rPr>
                  <w:rFonts w:ascii="Times New Roman" w:hAnsi="Times New Roman"/>
                  <w:sz w:val="24"/>
                </w:rPr>
              </w:pPr>
              <w:r w:rsidRPr="004731C5">
                <w:rPr>
                  <w:rFonts w:ascii="Times New Roman" w:hAnsi="Times New Roman"/>
                  <w:sz w:val="24"/>
                </w:rPr>
                <w:t xml:space="preserve">#22. </w:t>
              </w:r>
              <w:r w:rsidR="00FD66D4">
                <w:rPr>
                  <w:rFonts w:ascii="Times New Roman" w:hAnsi="Times New Roman"/>
                  <w:sz w:val="24"/>
                </w:rPr>
                <w:t xml:space="preserve">Act Creating Health/Safety </w:t>
              </w:r>
              <w:r w:rsidRPr="004731C5">
                <w:rPr>
                  <w:rFonts w:ascii="Times New Roman" w:hAnsi="Times New Roman"/>
                  <w:sz w:val="24"/>
                </w:rPr>
                <w:t>Risk to Patients / Public: 915 KAR 1:020 Section 5</w:t>
              </w:r>
              <w:r w:rsidR="00B9044F">
                <w:rPr>
                  <w:rFonts w:ascii="Times New Roman" w:hAnsi="Times New Roman"/>
                  <w:sz w:val="24"/>
                </w:rPr>
                <w:t xml:space="preserve"> </w:t>
              </w:r>
              <w:r w:rsidRPr="004731C5">
                <w:rPr>
                  <w:rFonts w:ascii="Times New Roman" w:hAnsi="Times New Roman"/>
                  <w:sz w:val="24"/>
                </w:rPr>
                <w:t>(2)(b)(8)</w:t>
              </w:r>
            </w:p>
          </w:sdtContent>
        </w:sdt>
        <w:sdt>
          <w:sdtPr>
            <w:rPr>
              <w:rFonts w:ascii="Times New Roman" w:hAnsi="Times New Roman"/>
              <w:sz w:val="24"/>
            </w:rPr>
            <w:id w:val="1965843476"/>
            <w:placeholder>
              <w:docPart w:val="C8C011C67B8C48E28722DEE28719ECCB"/>
            </w:placeholder>
            <w15:appearance w15:val="hidden"/>
          </w:sdtPr>
          <w:sdtContent>
            <w:p w14:paraId="5128BC83" w14:textId="12C2CD03" w:rsidR="004731C5" w:rsidRPr="004731C5" w:rsidRDefault="004731C5" w:rsidP="004731C5">
              <w:pPr>
                <w:rPr>
                  <w:rFonts w:ascii="Times New Roman" w:hAnsi="Times New Roman"/>
                  <w:sz w:val="24"/>
                </w:rPr>
              </w:pPr>
              <w:r w:rsidRPr="004731C5">
                <w:rPr>
                  <w:rFonts w:ascii="Times New Roman" w:hAnsi="Times New Roman"/>
                  <w:sz w:val="24"/>
                </w:rPr>
                <w:t xml:space="preserve">#23. Dispensary Declines Sale to </w:t>
              </w:r>
              <w:r w:rsidR="00B9044F">
                <w:rPr>
                  <w:rFonts w:ascii="Times New Roman" w:hAnsi="Times New Roman"/>
                  <w:sz w:val="24"/>
                </w:rPr>
                <w:t>Cardholder</w:t>
              </w:r>
              <w:r w:rsidRPr="004731C5">
                <w:rPr>
                  <w:rFonts w:ascii="Times New Roman" w:hAnsi="Times New Roman"/>
                  <w:sz w:val="24"/>
                </w:rPr>
                <w:t>: 915 KAR 1:020 Section 5</w:t>
              </w:r>
              <w:r w:rsidR="00B9044F">
                <w:rPr>
                  <w:rFonts w:ascii="Times New Roman" w:hAnsi="Times New Roman"/>
                  <w:sz w:val="24"/>
                </w:rPr>
                <w:t xml:space="preserve"> </w:t>
              </w:r>
              <w:r w:rsidRPr="004731C5">
                <w:rPr>
                  <w:rFonts w:ascii="Times New Roman" w:hAnsi="Times New Roman"/>
                  <w:sz w:val="24"/>
                </w:rPr>
                <w:t>(2)(b)(9)</w:t>
              </w:r>
            </w:p>
          </w:sdtContent>
        </w:sdt>
        <w:sdt>
          <w:sdtPr>
            <w:rPr>
              <w:rFonts w:ascii="Times New Roman" w:hAnsi="Times New Roman"/>
              <w:sz w:val="24"/>
            </w:rPr>
            <w:id w:val="-1680110549"/>
            <w:placeholder>
              <w:docPart w:val="4E886D43B5D44635BBFF2CDB67CF5F01"/>
            </w:placeholder>
            <w15:appearance w15:val="hidden"/>
          </w:sdtPr>
          <w:sdtEndPr>
            <w:rPr>
              <w:u w:val="single"/>
            </w:rPr>
          </w:sdtEndPr>
          <w:sdtContent>
            <w:p w14:paraId="22D4C6D5" w14:textId="007B0DD9" w:rsidR="004731C5" w:rsidRPr="004731C5" w:rsidRDefault="004731C5" w:rsidP="004731C5">
              <w:pPr>
                <w:rPr>
                  <w:rFonts w:ascii="Times New Roman" w:hAnsi="Times New Roman"/>
                  <w:sz w:val="24"/>
                </w:rPr>
              </w:pPr>
              <w:r w:rsidRPr="004731C5">
                <w:rPr>
                  <w:rFonts w:ascii="Times New Roman" w:hAnsi="Times New Roman"/>
                  <w:sz w:val="24"/>
                </w:rPr>
                <w:t xml:space="preserve">#24. Dispensary Prohibits Cardholder from </w:t>
              </w:r>
              <w:r w:rsidR="0064167A">
                <w:rPr>
                  <w:rFonts w:ascii="Times New Roman" w:hAnsi="Times New Roman"/>
                  <w:sz w:val="24"/>
                </w:rPr>
                <w:t>P</w:t>
              </w:r>
              <w:r w:rsidRPr="004731C5">
                <w:rPr>
                  <w:rFonts w:ascii="Times New Roman" w:hAnsi="Times New Roman"/>
                  <w:sz w:val="24"/>
                </w:rPr>
                <w:t>remise</w:t>
              </w:r>
              <w:r w:rsidR="0064167A">
                <w:rPr>
                  <w:rFonts w:ascii="Times New Roman" w:hAnsi="Times New Roman"/>
                  <w:sz w:val="24"/>
                </w:rPr>
                <w:t>s</w:t>
              </w:r>
              <w:r w:rsidRPr="004731C5">
                <w:rPr>
                  <w:rFonts w:ascii="Times New Roman" w:hAnsi="Times New Roman"/>
                  <w:sz w:val="24"/>
                </w:rPr>
                <w:t>:  915 KAR 1:020 Section 5</w:t>
              </w:r>
              <w:r w:rsidR="0064167A">
                <w:rPr>
                  <w:rFonts w:ascii="Times New Roman" w:hAnsi="Times New Roman"/>
                  <w:sz w:val="24"/>
                </w:rPr>
                <w:t xml:space="preserve"> </w:t>
              </w:r>
              <w:r w:rsidRPr="004731C5">
                <w:rPr>
                  <w:rFonts w:ascii="Times New Roman" w:hAnsi="Times New Roman"/>
                  <w:sz w:val="24"/>
                </w:rPr>
                <w:t>(2)(b)(10)</w:t>
              </w:r>
            </w:p>
            <w:p w14:paraId="57DC99AB" w14:textId="7E418D4B" w:rsidR="004731C5" w:rsidRPr="004731C5" w:rsidRDefault="005269EC" w:rsidP="004731C5">
              <w:pPr>
                <w:rPr>
                  <w:rFonts w:ascii="Times New Roman" w:hAnsi="Times New Roman"/>
                  <w:sz w:val="24"/>
                </w:rPr>
              </w:pPr>
              <w:r>
                <w:rPr>
                  <w:rFonts w:ascii="Times New Roman" w:hAnsi="Times New Roman"/>
                  <w:sz w:val="24"/>
                </w:rPr>
                <w:t>#25. Other: 915 KAR Chapter</w:t>
              </w:r>
              <w:r w:rsidR="009138C2">
                <w:rPr>
                  <w:rFonts w:ascii="Times New Roman" w:hAnsi="Times New Roman"/>
                  <w:sz w:val="24"/>
                </w:rPr>
                <w:t>s</w:t>
              </w:r>
              <w:r>
                <w:rPr>
                  <w:rFonts w:ascii="Times New Roman" w:hAnsi="Times New Roman"/>
                  <w:sz w:val="24"/>
                </w:rPr>
                <w:t xml:space="preserve"> 1</w:t>
              </w:r>
              <w:r w:rsidR="009138C2">
                <w:rPr>
                  <w:rFonts w:ascii="Times New Roman" w:hAnsi="Times New Roman"/>
                  <w:sz w:val="24"/>
                </w:rPr>
                <w:t xml:space="preserve"> and 2</w:t>
              </w:r>
            </w:p>
            <w:p w14:paraId="4500091E" w14:textId="66EDAC2A" w:rsidR="004731C5" w:rsidRPr="004731C5" w:rsidRDefault="00000000" w:rsidP="004731C5">
              <w:pPr>
                <w:rPr>
                  <w:rFonts w:ascii="Times New Roman" w:hAnsi="Times New Roman"/>
                  <w:sz w:val="24"/>
                </w:rPr>
              </w:pPr>
            </w:p>
          </w:sdtContent>
        </w:sdt>
        <w:sdt>
          <w:sdtPr>
            <w:rPr>
              <w:rFonts w:ascii="Times New Roman" w:hAnsi="Times New Roman"/>
              <w:sz w:val="24"/>
            </w:rPr>
            <w:id w:val="-1965578650"/>
            <w:placeholder>
              <w:docPart w:val="3495AFF137164361A53035812D2611F9"/>
            </w:placeholder>
            <w15:appearance w15:val="hidden"/>
          </w:sdtPr>
          <w:sdtContent>
            <w:p w14:paraId="39C4619F" w14:textId="17AD1AE6" w:rsidR="004731C5" w:rsidRPr="004731C5" w:rsidRDefault="004731C5" w:rsidP="004731C5">
              <w:pPr>
                <w:rPr>
                  <w:rFonts w:ascii="Times New Roman" w:hAnsi="Times New Roman"/>
                  <w:sz w:val="24"/>
                </w:rPr>
              </w:pPr>
            </w:p>
            <w:p w14:paraId="18FD2856" w14:textId="7C94C97D" w:rsidR="004731C5" w:rsidRDefault="00000000" w:rsidP="004731C5">
              <w:pPr>
                <w:rPr>
                  <w:rFonts w:ascii="Times New Roman" w:hAnsi="Times New Roman"/>
                  <w:sz w:val="24"/>
                  <w:u w:val="single"/>
                </w:rPr>
              </w:pPr>
            </w:p>
          </w:sdtContent>
        </w:sdt>
      </w:sdtContent>
    </w:sdt>
    <w:p w14:paraId="3A2CE66A" w14:textId="4A84A5B7" w:rsidR="004731C5" w:rsidRPr="00D768E1" w:rsidRDefault="004731C5" w:rsidP="004731C5">
      <w:pPr>
        <w:rPr>
          <w:rFonts w:ascii="Times New Roman" w:hAnsi="Times New Roman"/>
          <w:sz w:val="22"/>
          <w:szCs w:val="22"/>
        </w:rPr>
      </w:pPr>
    </w:p>
    <w:p w14:paraId="6790451A" w14:textId="77777777" w:rsidR="004731C5" w:rsidRPr="00D768E1" w:rsidRDefault="004731C5" w:rsidP="004731C5">
      <w:pPr>
        <w:rPr>
          <w:rFonts w:ascii="Times New Roman" w:hAnsi="Times New Roman"/>
          <w:sz w:val="22"/>
          <w:szCs w:val="22"/>
        </w:rPr>
      </w:pPr>
    </w:p>
    <w:p w14:paraId="6F07AED5" w14:textId="22B08D63" w:rsidR="00783B9D" w:rsidRDefault="00783B9D" w:rsidP="00783B9D"/>
    <w:p w14:paraId="101A5E8C" w14:textId="7C75C53D" w:rsidR="00AD2418" w:rsidRPr="00AD2418" w:rsidRDefault="00AD2418" w:rsidP="001266D9">
      <w:pPr>
        <w:rPr>
          <w:sz w:val="24"/>
        </w:rPr>
      </w:pPr>
      <w:r w:rsidRPr="00AD2418">
        <w:tab/>
      </w:r>
      <w:r w:rsidRPr="00AD2418">
        <w:tab/>
      </w:r>
      <w:r w:rsidRPr="00AD2418">
        <w:tab/>
      </w:r>
      <w:r w:rsidRPr="00AD2418">
        <w:tab/>
      </w:r>
      <w:r w:rsidRPr="00AD2418">
        <w:tab/>
      </w:r>
    </w:p>
    <w:p w14:paraId="3E1D0B46" w14:textId="77777777" w:rsidR="00AD2418" w:rsidRDefault="00AD2418"/>
    <w:sectPr w:rsidR="00AD2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60C79" w14:textId="77777777" w:rsidR="003F6025" w:rsidRDefault="003F6025" w:rsidP="00AD2418">
      <w:r>
        <w:separator/>
      </w:r>
    </w:p>
  </w:endnote>
  <w:endnote w:type="continuationSeparator" w:id="0">
    <w:p w14:paraId="7A934647" w14:textId="77777777" w:rsidR="003F6025" w:rsidRDefault="003F6025" w:rsidP="00AD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756595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30B7AFC2" w14:textId="1DE9ED91" w:rsidR="00F14FA2" w:rsidRPr="00F14FA2" w:rsidRDefault="00F14FA2">
        <w:pPr>
          <w:pStyle w:val="Footer"/>
          <w:jc w:val="center"/>
          <w:rPr>
            <w:rFonts w:ascii="Times New Roman" w:hAnsi="Times New Roman"/>
          </w:rPr>
        </w:pPr>
        <w:r w:rsidRPr="00F14FA2">
          <w:rPr>
            <w:rFonts w:ascii="Times New Roman" w:hAnsi="Times New Roman"/>
          </w:rPr>
          <w:fldChar w:fldCharType="begin"/>
        </w:r>
        <w:r w:rsidRPr="00F14FA2">
          <w:rPr>
            <w:rFonts w:ascii="Times New Roman" w:hAnsi="Times New Roman"/>
          </w:rPr>
          <w:instrText xml:space="preserve"> PAGE   \* MERGEFORMAT </w:instrText>
        </w:r>
        <w:r w:rsidRPr="00F14FA2">
          <w:rPr>
            <w:rFonts w:ascii="Times New Roman" w:hAnsi="Times New Roman"/>
          </w:rPr>
          <w:fldChar w:fldCharType="separate"/>
        </w:r>
        <w:r w:rsidRPr="00F14FA2">
          <w:rPr>
            <w:rFonts w:ascii="Times New Roman" w:hAnsi="Times New Roman"/>
            <w:noProof/>
          </w:rPr>
          <w:t>2</w:t>
        </w:r>
        <w:r w:rsidRPr="00F14FA2">
          <w:rPr>
            <w:rFonts w:ascii="Times New Roman" w:hAnsi="Times New Roman"/>
            <w:noProof/>
          </w:rPr>
          <w:fldChar w:fldCharType="end"/>
        </w:r>
      </w:p>
    </w:sdtContent>
  </w:sdt>
  <w:p w14:paraId="3ACFE431" w14:textId="77777777" w:rsidR="00F14FA2" w:rsidRDefault="00F14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34B8A" w14:textId="77777777" w:rsidR="003F6025" w:rsidRDefault="003F6025" w:rsidP="00AD2418">
      <w:r>
        <w:separator/>
      </w:r>
    </w:p>
  </w:footnote>
  <w:footnote w:type="continuationSeparator" w:id="0">
    <w:p w14:paraId="0F38F51F" w14:textId="77777777" w:rsidR="003F6025" w:rsidRDefault="003F6025" w:rsidP="00AD2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AA11" w14:textId="1C2C616B" w:rsidR="00EC1F7B" w:rsidRPr="0093165B" w:rsidRDefault="001A54C6">
    <w:pPr>
      <w:pStyle w:val="Head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MC Form 001</w:t>
    </w:r>
    <w:r w:rsidR="00EC1F7B" w:rsidRPr="0093165B">
      <w:rPr>
        <w:rFonts w:ascii="Times New Roman" w:hAnsi="Times New Roman"/>
        <w:sz w:val="16"/>
        <w:szCs w:val="16"/>
      </w:rPr>
      <w:t xml:space="preserve"> </w:t>
    </w:r>
    <w:r w:rsidR="0093165B">
      <w:rPr>
        <w:rFonts w:ascii="Times New Roman" w:hAnsi="Times New Roman"/>
        <w:sz w:val="16"/>
        <w:szCs w:val="16"/>
      </w:rPr>
      <w:t>(0</w:t>
    </w:r>
    <w:r w:rsidR="009935DD">
      <w:rPr>
        <w:rFonts w:ascii="Times New Roman" w:hAnsi="Times New Roman"/>
        <w:sz w:val="16"/>
        <w:szCs w:val="16"/>
      </w:rPr>
      <w:t>7</w:t>
    </w:r>
    <w:r w:rsidR="0093165B">
      <w:rPr>
        <w:rFonts w:ascii="Times New Roman" w:hAnsi="Times New Roman"/>
        <w:sz w:val="16"/>
        <w:szCs w:val="16"/>
      </w:rPr>
      <w:t>-24)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A8"/>
    <w:rsid w:val="00011C94"/>
    <w:rsid w:val="00022ED0"/>
    <w:rsid w:val="000330F2"/>
    <w:rsid w:val="00057748"/>
    <w:rsid w:val="0006605D"/>
    <w:rsid w:val="00090868"/>
    <w:rsid w:val="000971D7"/>
    <w:rsid w:val="000A7E6D"/>
    <w:rsid w:val="000E0687"/>
    <w:rsid w:val="001266D9"/>
    <w:rsid w:val="0013374B"/>
    <w:rsid w:val="00144CCE"/>
    <w:rsid w:val="0019172C"/>
    <w:rsid w:val="001A54C6"/>
    <w:rsid w:val="001B1DF6"/>
    <w:rsid w:val="001D142D"/>
    <w:rsid w:val="00226B76"/>
    <w:rsid w:val="0027074F"/>
    <w:rsid w:val="002A50F3"/>
    <w:rsid w:val="002B18A8"/>
    <w:rsid w:val="002E09E2"/>
    <w:rsid w:val="0031164F"/>
    <w:rsid w:val="00323611"/>
    <w:rsid w:val="00332F8E"/>
    <w:rsid w:val="00344A38"/>
    <w:rsid w:val="003A3556"/>
    <w:rsid w:val="003B247A"/>
    <w:rsid w:val="003B3C2B"/>
    <w:rsid w:val="003B4BC2"/>
    <w:rsid w:val="003B52DD"/>
    <w:rsid w:val="003D4A4D"/>
    <w:rsid w:val="003E1EB0"/>
    <w:rsid w:val="003E3513"/>
    <w:rsid w:val="003F6025"/>
    <w:rsid w:val="00423995"/>
    <w:rsid w:val="004245C4"/>
    <w:rsid w:val="00425648"/>
    <w:rsid w:val="0043767C"/>
    <w:rsid w:val="00471633"/>
    <w:rsid w:val="004731C5"/>
    <w:rsid w:val="0047536B"/>
    <w:rsid w:val="004C0812"/>
    <w:rsid w:val="004E2389"/>
    <w:rsid w:val="004E4B61"/>
    <w:rsid w:val="004F12F0"/>
    <w:rsid w:val="004F1C97"/>
    <w:rsid w:val="005004F0"/>
    <w:rsid w:val="00503288"/>
    <w:rsid w:val="005065B3"/>
    <w:rsid w:val="005079CE"/>
    <w:rsid w:val="00510B32"/>
    <w:rsid w:val="00516DD0"/>
    <w:rsid w:val="005206B5"/>
    <w:rsid w:val="0052299C"/>
    <w:rsid w:val="005269EC"/>
    <w:rsid w:val="00547655"/>
    <w:rsid w:val="00553F23"/>
    <w:rsid w:val="00575940"/>
    <w:rsid w:val="005B2050"/>
    <w:rsid w:val="005E246E"/>
    <w:rsid w:val="0060347F"/>
    <w:rsid w:val="00606457"/>
    <w:rsid w:val="00615BF5"/>
    <w:rsid w:val="0064167A"/>
    <w:rsid w:val="006735E7"/>
    <w:rsid w:val="006757C6"/>
    <w:rsid w:val="006767DD"/>
    <w:rsid w:val="0069275D"/>
    <w:rsid w:val="006A2D89"/>
    <w:rsid w:val="006E1E84"/>
    <w:rsid w:val="006E2E78"/>
    <w:rsid w:val="006E56D5"/>
    <w:rsid w:val="006E7D44"/>
    <w:rsid w:val="00703ABD"/>
    <w:rsid w:val="00723B9A"/>
    <w:rsid w:val="00731AFD"/>
    <w:rsid w:val="00731C17"/>
    <w:rsid w:val="0073756B"/>
    <w:rsid w:val="00752662"/>
    <w:rsid w:val="0075356E"/>
    <w:rsid w:val="00783B9D"/>
    <w:rsid w:val="00785010"/>
    <w:rsid w:val="007C42E6"/>
    <w:rsid w:val="007E0808"/>
    <w:rsid w:val="00800236"/>
    <w:rsid w:val="00814821"/>
    <w:rsid w:val="00832807"/>
    <w:rsid w:val="0084706B"/>
    <w:rsid w:val="00863630"/>
    <w:rsid w:val="00863AFE"/>
    <w:rsid w:val="008865A0"/>
    <w:rsid w:val="0089365C"/>
    <w:rsid w:val="008C48DC"/>
    <w:rsid w:val="008E41C8"/>
    <w:rsid w:val="008F4FA8"/>
    <w:rsid w:val="009138C2"/>
    <w:rsid w:val="0093165B"/>
    <w:rsid w:val="0094166A"/>
    <w:rsid w:val="00943621"/>
    <w:rsid w:val="00946B03"/>
    <w:rsid w:val="009514A7"/>
    <w:rsid w:val="009935DD"/>
    <w:rsid w:val="009E4C9C"/>
    <w:rsid w:val="009F28AB"/>
    <w:rsid w:val="00A01E0D"/>
    <w:rsid w:val="00A06DD4"/>
    <w:rsid w:val="00A31AC2"/>
    <w:rsid w:val="00A31FEE"/>
    <w:rsid w:val="00A36A53"/>
    <w:rsid w:val="00A72FDA"/>
    <w:rsid w:val="00A97BAE"/>
    <w:rsid w:val="00AA5ED0"/>
    <w:rsid w:val="00AB67A2"/>
    <w:rsid w:val="00AD2418"/>
    <w:rsid w:val="00B060B0"/>
    <w:rsid w:val="00B34ED8"/>
    <w:rsid w:val="00B37FAB"/>
    <w:rsid w:val="00B55DE3"/>
    <w:rsid w:val="00B80C1A"/>
    <w:rsid w:val="00B84711"/>
    <w:rsid w:val="00B9044F"/>
    <w:rsid w:val="00BC5BE6"/>
    <w:rsid w:val="00BC79FA"/>
    <w:rsid w:val="00BD06B8"/>
    <w:rsid w:val="00C32846"/>
    <w:rsid w:val="00C56695"/>
    <w:rsid w:val="00C65559"/>
    <w:rsid w:val="00C671D8"/>
    <w:rsid w:val="00C771B5"/>
    <w:rsid w:val="00C83C00"/>
    <w:rsid w:val="00CE7146"/>
    <w:rsid w:val="00D127C2"/>
    <w:rsid w:val="00D377BD"/>
    <w:rsid w:val="00D413E2"/>
    <w:rsid w:val="00D865C1"/>
    <w:rsid w:val="00DB2FEC"/>
    <w:rsid w:val="00DC0164"/>
    <w:rsid w:val="00DC2A6D"/>
    <w:rsid w:val="00DC68B0"/>
    <w:rsid w:val="00DE0E4D"/>
    <w:rsid w:val="00DF4808"/>
    <w:rsid w:val="00E27BA4"/>
    <w:rsid w:val="00E526FD"/>
    <w:rsid w:val="00E57482"/>
    <w:rsid w:val="00E63C8E"/>
    <w:rsid w:val="00E76263"/>
    <w:rsid w:val="00E818E3"/>
    <w:rsid w:val="00E94B3B"/>
    <w:rsid w:val="00EA6559"/>
    <w:rsid w:val="00EB4F61"/>
    <w:rsid w:val="00EC1F7B"/>
    <w:rsid w:val="00EC52FA"/>
    <w:rsid w:val="00EC57F9"/>
    <w:rsid w:val="00F10CFB"/>
    <w:rsid w:val="00F14FA2"/>
    <w:rsid w:val="00F20762"/>
    <w:rsid w:val="00F349A2"/>
    <w:rsid w:val="00F35FB2"/>
    <w:rsid w:val="00F42387"/>
    <w:rsid w:val="00F5514C"/>
    <w:rsid w:val="00F65326"/>
    <w:rsid w:val="00F779C6"/>
    <w:rsid w:val="00FD66D4"/>
    <w:rsid w:val="00FE71EC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E0AAE"/>
  <w15:chartTrackingRefBased/>
  <w15:docId w15:val="{22B6C179-A934-4070-9B14-CC55C294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2B18A8"/>
    <w:pPr>
      <w:spacing w:after="0" w:line="240" w:lineRule="auto"/>
    </w:pPr>
    <w:rPr>
      <w:rFonts w:eastAsia="Times New Roman" w:cs="Times New Roman"/>
      <w:color w:val="000000" w:themeColor="text2"/>
      <w:kern w:val="0"/>
      <w:sz w:val="2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B18A8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2B18A8"/>
    <w:pPr>
      <w:keepNext/>
      <w:keepLines/>
      <w:spacing w:before="40"/>
      <w:jc w:val="center"/>
      <w:outlineLvl w:val="1"/>
    </w:pPr>
    <w:rPr>
      <w:rFonts w:eastAsia="Franklin Gothic Book" w:cs="Times New Roman (Headings CS)"/>
      <w:b/>
      <w:bCs/>
      <w:caps/>
      <w:spacing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18A8"/>
    <w:rPr>
      <w:rFonts w:asciiTheme="majorHAnsi" w:eastAsiaTheme="majorEastAsia" w:hAnsiTheme="majorHAnsi" w:cstheme="majorBidi"/>
      <w:color w:val="000000" w:themeColor="text2"/>
      <w:kern w:val="0"/>
      <w:sz w:val="5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2B18A8"/>
    <w:rPr>
      <w:rFonts w:eastAsia="Franklin Gothic Book" w:cs="Times New Roman (Headings CS)"/>
      <w:b/>
      <w:bCs/>
      <w:caps/>
      <w:color w:val="000000" w:themeColor="text2"/>
      <w:spacing w:val="20"/>
      <w:kern w:val="0"/>
      <w:sz w:val="20"/>
      <w:szCs w:val="20"/>
      <w14:ligatures w14:val="none"/>
    </w:rPr>
  </w:style>
  <w:style w:type="table" w:styleId="PlainTable3">
    <w:name w:val="Plain Table 3"/>
    <w:basedOn w:val="TableNormal"/>
    <w:uiPriority w:val="43"/>
    <w:rsid w:val="002B18A8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 w:val="0"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ubhead">
    <w:name w:val="Subhead"/>
    <w:basedOn w:val="Normal"/>
    <w:uiPriority w:val="3"/>
    <w:qFormat/>
    <w:rsid w:val="002B18A8"/>
    <w:pPr>
      <w:spacing w:before="120" w:after="360"/>
      <w:jc w:val="center"/>
    </w:pPr>
    <w:rPr>
      <w:sz w:val="22"/>
    </w:rPr>
  </w:style>
  <w:style w:type="table" w:styleId="TableGrid">
    <w:name w:val="Table Grid"/>
    <w:basedOn w:val="TableNormal"/>
    <w:uiPriority w:val="39"/>
    <w:rsid w:val="00AD2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66D9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6D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266D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14F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FA2"/>
    <w:rPr>
      <w:rFonts w:eastAsia="Times New Roman" w:cs="Times New Roman"/>
      <w:color w:val="000000" w:themeColor="text2"/>
      <w:kern w:val="0"/>
      <w:sz w:val="2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14F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FA2"/>
    <w:rPr>
      <w:rFonts w:eastAsia="Times New Roman" w:cs="Times New Roman"/>
      <w:color w:val="000000" w:themeColor="text2"/>
      <w:kern w:val="0"/>
      <w:sz w:val="20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C4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42E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42E6"/>
    <w:rPr>
      <w:rFonts w:eastAsia="Times New Roman" w:cs="Times New Roman"/>
      <w:color w:val="000000" w:themeColor="text2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2E6"/>
    <w:rPr>
      <w:rFonts w:eastAsia="Times New Roman" w:cs="Times New Roman"/>
      <w:b/>
      <w:bCs/>
      <w:color w:val="000000" w:themeColor="text2"/>
      <w:kern w:val="0"/>
      <w:sz w:val="20"/>
      <w:szCs w:val="20"/>
      <w14:ligatures w14:val="none"/>
    </w:rPr>
  </w:style>
  <w:style w:type="character" w:customStyle="1" w:styleId="cf01">
    <w:name w:val="cf01"/>
    <w:basedOn w:val="DefaultParagraphFont"/>
    <w:rsid w:val="008F4FA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1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0BF66D8165427F90B540EFFC03F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CD3DB-F307-4FF1-B69C-D2663237348B}"/>
      </w:docPartPr>
      <w:docPartBody>
        <w:p w:rsidR="006D2E6F" w:rsidRDefault="006D2E6F" w:rsidP="006D2E6F">
          <w:pPr>
            <w:pStyle w:val="850BF66D8165427F90B540EFFC03FC92"/>
          </w:pPr>
          <w:r w:rsidRPr="006859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3DD4B9C0364E97B738BE7D5D8BE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5C802-AC4D-4B89-8954-6448E2A0CFDF}"/>
      </w:docPartPr>
      <w:docPartBody>
        <w:p w:rsidR="006D2E6F" w:rsidRDefault="006D2E6F" w:rsidP="006D2E6F">
          <w:pPr>
            <w:pStyle w:val="DE3DD4B9C0364E97B738BE7D5D8BE2DF"/>
          </w:pPr>
          <w:r w:rsidRPr="00647009">
            <w:t>SHELTER &amp; BEDDING</w:t>
          </w:r>
        </w:p>
      </w:docPartBody>
    </w:docPart>
    <w:docPart>
      <w:docPartPr>
        <w:name w:val="65523048753344148450E29E50625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ED029-7C7B-4AB3-B5DC-4B30F21BB25F}"/>
      </w:docPartPr>
      <w:docPartBody>
        <w:p w:rsidR="006D2E6F" w:rsidRDefault="006D2E6F" w:rsidP="006D2E6F">
          <w:pPr>
            <w:pStyle w:val="65523048753344148450E29E50625FAA"/>
          </w:pPr>
          <w:r w:rsidRPr="00251FC4">
            <w:rPr>
              <w:rFonts w:eastAsiaTheme="minorHAnsi"/>
            </w:rPr>
            <w:t>Tent with fly sheet, poles, hangers, stakes</w:t>
          </w:r>
        </w:p>
      </w:docPartBody>
    </w:docPart>
    <w:docPart>
      <w:docPartPr>
        <w:name w:val="4221F3E605EB4B38A5B70FD27B7D2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61364-9D11-4B0F-B2C3-7BE78178358F}"/>
      </w:docPartPr>
      <w:docPartBody>
        <w:p w:rsidR="006D2E6F" w:rsidRDefault="006D2E6F" w:rsidP="006D2E6F">
          <w:pPr>
            <w:pStyle w:val="4221F3E605EB4B38A5B70FD27B7D2424"/>
          </w:pPr>
          <w:r w:rsidRPr="00251FC4">
            <w:rPr>
              <w:rFonts w:eastAsiaTheme="minorHAnsi"/>
            </w:rPr>
            <w:t>Sleeping pad, mats, air mattress, air pump</w:t>
          </w:r>
        </w:p>
      </w:docPartBody>
    </w:docPart>
    <w:docPart>
      <w:docPartPr>
        <w:name w:val="A0B4E61AF1E04A22B541479A76C2C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23034-96CC-4660-9D4F-B836CE4C28AD}"/>
      </w:docPartPr>
      <w:docPartBody>
        <w:p w:rsidR="006D2E6F" w:rsidRDefault="006D2E6F" w:rsidP="006D2E6F">
          <w:pPr>
            <w:pStyle w:val="A0B4E61AF1E04A22B541479A76C2CB12"/>
          </w:pPr>
          <w:r w:rsidRPr="00251FC4">
            <w:rPr>
              <w:rFonts w:eastAsiaTheme="minorHAnsi"/>
            </w:rPr>
            <w:t>Tarp</w:t>
          </w:r>
        </w:p>
      </w:docPartBody>
    </w:docPart>
    <w:docPart>
      <w:docPartPr>
        <w:name w:val="A897EE7DCCB24951ABBEFC42ED8AE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B0133-D14A-4357-926B-7694BA79B053}"/>
      </w:docPartPr>
      <w:docPartBody>
        <w:p w:rsidR="006D2E6F" w:rsidRDefault="006D2E6F" w:rsidP="006D2E6F">
          <w:pPr>
            <w:pStyle w:val="A897EE7DCCB24951ABBEFC42ED8AE5D0"/>
          </w:pPr>
          <w:r w:rsidRPr="00251FC4">
            <w:rPr>
              <w:rFonts w:eastAsiaTheme="minorHAnsi"/>
            </w:rPr>
            <w:t>Blanket, comforter, or sleeping bag</w:t>
          </w:r>
        </w:p>
      </w:docPartBody>
    </w:docPart>
    <w:docPart>
      <w:docPartPr>
        <w:name w:val="70A830DBA1E54C0D93B82D30E8A64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DFDD4-F2CA-4224-9E7D-A46D4145F372}"/>
      </w:docPartPr>
      <w:docPartBody>
        <w:p w:rsidR="006D2E6F" w:rsidRDefault="006D2E6F" w:rsidP="006D2E6F">
          <w:pPr>
            <w:pStyle w:val="70A830DBA1E54C0D93B82D30E8A64778"/>
          </w:pPr>
          <w:r w:rsidRPr="00251FC4">
            <w:rPr>
              <w:rFonts w:eastAsiaTheme="minorHAnsi"/>
            </w:rPr>
            <w:t>Rope</w:t>
          </w:r>
        </w:p>
      </w:docPartBody>
    </w:docPart>
    <w:docPart>
      <w:docPartPr>
        <w:name w:val="AA45C2CDBA954DB3852370C1E4860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9B1EB-CFEB-4573-867B-12F6D40A1702}"/>
      </w:docPartPr>
      <w:docPartBody>
        <w:p w:rsidR="006D2E6F" w:rsidRDefault="006D2E6F" w:rsidP="006D2E6F">
          <w:pPr>
            <w:pStyle w:val="AA45C2CDBA954DB3852370C1E4860ADB"/>
          </w:pPr>
          <w:r w:rsidRPr="00251FC4">
            <w:rPr>
              <w:rFonts w:eastAsiaTheme="minorHAnsi"/>
            </w:rPr>
            <w:t>Pots and pans</w:t>
          </w:r>
        </w:p>
      </w:docPartBody>
    </w:docPart>
    <w:docPart>
      <w:docPartPr>
        <w:name w:val="359C21AA066946B38B83BF791B9A6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77E83-011D-41F5-8887-F8FEF6FED87E}"/>
      </w:docPartPr>
      <w:docPartBody>
        <w:p w:rsidR="006D2E6F" w:rsidRDefault="006D2E6F" w:rsidP="006D2E6F">
          <w:pPr>
            <w:pStyle w:val="359C21AA066946B38B83BF791B9A643D"/>
          </w:pPr>
          <w:r w:rsidRPr="00251FC4">
            <w:rPr>
              <w:rFonts w:eastAsiaTheme="minorHAnsi"/>
            </w:rPr>
            <w:t>Paper plates and bowls, plastic ware</w:t>
          </w:r>
        </w:p>
      </w:docPartBody>
    </w:docPart>
    <w:docPart>
      <w:docPartPr>
        <w:name w:val="794154FD58924148ABC3D77E07EAD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13BA5-BD95-47A6-A217-6711B3957677}"/>
      </w:docPartPr>
      <w:docPartBody>
        <w:p w:rsidR="006D2E6F" w:rsidRDefault="006D2E6F" w:rsidP="006D2E6F">
          <w:pPr>
            <w:pStyle w:val="794154FD58924148ABC3D77E07EAD54D"/>
          </w:pPr>
          <w:r w:rsidRPr="00251FC4">
            <w:rPr>
              <w:rFonts w:eastAsiaTheme="minorHAnsi"/>
            </w:rPr>
            <w:t>Cutting board</w:t>
          </w:r>
        </w:p>
      </w:docPartBody>
    </w:docPart>
    <w:docPart>
      <w:docPartPr>
        <w:name w:val="8C69361455AF4FB6B3F4D3C4FA091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28B61-9E5D-4A70-8111-5CCB516C5FAE}"/>
      </w:docPartPr>
      <w:docPartBody>
        <w:p w:rsidR="006D2E6F" w:rsidRDefault="006D2E6F" w:rsidP="006D2E6F">
          <w:pPr>
            <w:pStyle w:val="8C69361455AF4FB6B3F4D3C4FA091057"/>
          </w:pPr>
          <w:r w:rsidRPr="00251FC4">
            <w:t>Tablecloth</w:t>
          </w:r>
        </w:p>
      </w:docPartBody>
    </w:docPart>
    <w:docPart>
      <w:docPartPr>
        <w:name w:val="F104B1B78C144F75826B4873B8005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E2A9B-67E2-471F-A8C7-A0BDC44B8364}"/>
      </w:docPartPr>
      <w:docPartBody>
        <w:p w:rsidR="006D2E6F" w:rsidRDefault="006D2E6F" w:rsidP="006D2E6F">
          <w:pPr>
            <w:pStyle w:val="F104B1B78C144F75826B4873B8005095"/>
          </w:pPr>
          <w:r w:rsidRPr="00251FC4">
            <w:rPr>
              <w:rFonts w:eastAsiaTheme="minorHAnsi"/>
            </w:rPr>
            <w:t>Corkscrew</w:t>
          </w:r>
        </w:p>
      </w:docPartBody>
    </w:docPart>
    <w:docPart>
      <w:docPartPr>
        <w:name w:val="4DCF03844AEB45E399D807552BB08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E57E6-F49C-4A2E-B4FA-D474DA2F8422}"/>
      </w:docPartPr>
      <w:docPartBody>
        <w:p w:rsidR="006D2E6F" w:rsidRDefault="006D2E6F" w:rsidP="006D2E6F">
          <w:pPr>
            <w:pStyle w:val="4DCF03844AEB45E399D807552BB08EC6"/>
          </w:pPr>
          <w:r w:rsidRPr="00251FC4">
            <w:rPr>
              <w:rFonts w:eastAsiaTheme="minorHAnsi"/>
            </w:rPr>
            <w:t>Folding chairs and table</w:t>
          </w:r>
        </w:p>
      </w:docPartBody>
    </w:docPart>
    <w:docPart>
      <w:docPartPr>
        <w:name w:val="4DDB9A9CEBC84373B8982BB071DBB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BD5DD-9D4A-4C31-8451-F68FFA893756}"/>
      </w:docPartPr>
      <w:docPartBody>
        <w:p w:rsidR="006D2E6F" w:rsidRDefault="006D2E6F" w:rsidP="006D2E6F">
          <w:pPr>
            <w:pStyle w:val="4DDB9A9CEBC84373B8982BB071DBB3F2"/>
          </w:pPr>
          <w:r w:rsidRPr="00251FC4">
            <w:rPr>
              <w:rFonts w:eastAsiaTheme="minorHAnsi"/>
            </w:rPr>
            <w:t>Can opener</w:t>
          </w:r>
        </w:p>
      </w:docPartBody>
    </w:docPart>
    <w:docPart>
      <w:docPartPr>
        <w:name w:val="973FF12EE100463AA3F8D4993F20F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EE8E0-F662-4C6D-B5CB-81DAFE59E0EB}"/>
      </w:docPartPr>
      <w:docPartBody>
        <w:p w:rsidR="006D2E6F" w:rsidRDefault="006D2E6F" w:rsidP="006D2E6F">
          <w:pPr>
            <w:pStyle w:val="973FF12EE100463AA3F8D4993F20F3A5"/>
          </w:pPr>
          <w:r w:rsidRPr="00251FC4">
            <w:rPr>
              <w:rFonts w:eastAsiaTheme="minorHAnsi"/>
            </w:rPr>
            <w:t>Trash bags</w:t>
          </w:r>
        </w:p>
      </w:docPartBody>
    </w:docPart>
    <w:docPart>
      <w:docPartPr>
        <w:name w:val="9DC746A000654A608699D7B71EC83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BFCE7-5165-418B-9CD5-22892D29F401}"/>
      </w:docPartPr>
      <w:docPartBody>
        <w:p w:rsidR="006D2E6F" w:rsidRDefault="006D2E6F" w:rsidP="006D2E6F">
          <w:pPr>
            <w:pStyle w:val="9DC746A000654A608699D7B71EC83945"/>
          </w:pPr>
          <w:r w:rsidRPr="00251FC4">
            <w:rPr>
              <w:rFonts w:eastAsiaTheme="minorHAnsi"/>
            </w:rPr>
            <w:t>Multitool or pocketknife</w:t>
          </w:r>
        </w:p>
      </w:docPartBody>
    </w:docPart>
    <w:docPart>
      <w:docPartPr>
        <w:name w:val="4240E7F354B1420C8F08728CC9FED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9B1B2-15A1-4874-B454-A709D601DE20}"/>
      </w:docPartPr>
      <w:docPartBody>
        <w:p w:rsidR="006D2E6F" w:rsidRDefault="006D2E6F" w:rsidP="006D2E6F">
          <w:pPr>
            <w:pStyle w:val="4240E7F354B1420C8F08728CC9FED93A"/>
          </w:pPr>
          <w:r w:rsidRPr="00251FC4">
            <w:rPr>
              <w:rFonts w:eastAsiaTheme="minorHAnsi"/>
            </w:rPr>
            <w:t>Camp stove / smoker / Dutch oven</w:t>
          </w:r>
        </w:p>
      </w:docPartBody>
    </w:docPart>
    <w:docPart>
      <w:docPartPr>
        <w:name w:val="E86514CD977549C89687F52ADC5C7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9C732-4E8B-40A7-A985-313A8476D5CD}"/>
      </w:docPartPr>
      <w:docPartBody>
        <w:p w:rsidR="006D2E6F" w:rsidRDefault="006D2E6F" w:rsidP="006D2E6F">
          <w:pPr>
            <w:pStyle w:val="E86514CD977549C89687F52ADC5C7E06"/>
          </w:pPr>
          <w:r w:rsidRPr="00251FC4">
            <w:rPr>
              <w:rFonts w:eastAsiaTheme="minorHAnsi"/>
            </w:rPr>
            <w:t>Mixing bowls and screen covers</w:t>
          </w:r>
        </w:p>
      </w:docPartBody>
    </w:docPart>
    <w:docPart>
      <w:docPartPr>
        <w:name w:val="61F5E552E70440188A29A23E38C0E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79D7E-A169-4158-8134-508F36F2A29E}"/>
      </w:docPartPr>
      <w:docPartBody>
        <w:p w:rsidR="006D2E6F" w:rsidRDefault="006D2E6F" w:rsidP="006D2E6F">
          <w:pPr>
            <w:pStyle w:val="61F5E552E70440188A29A23E38C0E205"/>
          </w:pPr>
          <w:r w:rsidRPr="00251FC4">
            <w:rPr>
              <w:rFonts w:eastAsiaTheme="minorHAnsi"/>
            </w:rPr>
            <w:t>Fuel</w:t>
          </w:r>
        </w:p>
      </w:docPartBody>
    </w:docPart>
    <w:docPart>
      <w:docPartPr>
        <w:name w:val="34A518C8D675470A828BB1BC073DA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3D2D-C43A-4459-AEF9-F22817DF781B}"/>
      </w:docPartPr>
      <w:docPartBody>
        <w:p w:rsidR="006D2E6F" w:rsidRDefault="006D2E6F" w:rsidP="006D2E6F">
          <w:pPr>
            <w:pStyle w:val="34A518C8D675470A828BB1BC073DAE97"/>
          </w:pPr>
          <w:r w:rsidRPr="00251FC4">
            <w:rPr>
              <w:rFonts w:eastAsiaTheme="minorHAnsi"/>
            </w:rPr>
            <w:t>Empty food containers</w:t>
          </w:r>
        </w:p>
      </w:docPartBody>
    </w:docPart>
    <w:docPart>
      <w:docPartPr>
        <w:name w:val="EFC5B2FD85224E05B244CF6474830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F35D0-4243-48AA-ACE4-CBAE8EF190E8}"/>
      </w:docPartPr>
      <w:docPartBody>
        <w:p w:rsidR="006D2E6F" w:rsidRDefault="006D2E6F" w:rsidP="006D2E6F">
          <w:pPr>
            <w:pStyle w:val="EFC5B2FD85224E05B244CF6474830D6F"/>
          </w:pPr>
          <w:r w:rsidRPr="00251FC4">
            <w:rPr>
              <w:rFonts w:eastAsiaTheme="minorHAnsi"/>
            </w:rPr>
            <w:t>Lighter</w:t>
          </w:r>
        </w:p>
      </w:docPartBody>
    </w:docPart>
    <w:docPart>
      <w:docPartPr>
        <w:name w:val="49376E5F5B5A458E92DFD1D60AE8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85830-6213-424D-9B96-65148C2535B3}"/>
      </w:docPartPr>
      <w:docPartBody>
        <w:p w:rsidR="006D2E6F" w:rsidRDefault="006D2E6F" w:rsidP="006D2E6F">
          <w:pPr>
            <w:pStyle w:val="49376E5F5B5A458E92DFD1D60AE8871C"/>
          </w:pPr>
          <w:r w:rsidRPr="00251FC4">
            <w:rPr>
              <w:rFonts w:eastAsiaTheme="minorHAnsi"/>
            </w:rPr>
            <w:t>Aluminum foil</w:t>
          </w:r>
        </w:p>
      </w:docPartBody>
    </w:docPart>
    <w:docPart>
      <w:docPartPr>
        <w:name w:val="9145ABCADABD4D0A83CC8FBCCF132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4249E-F654-4634-B929-4A20E061E1BF}"/>
      </w:docPartPr>
      <w:docPartBody>
        <w:p w:rsidR="006D2E6F" w:rsidRDefault="006D2E6F" w:rsidP="006D2E6F">
          <w:pPr>
            <w:pStyle w:val="9145ABCADABD4D0A83CC8FBCCF132ADE"/>
          </w:pPr>
          <w:r w:rsidRPr="006859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145E2F0C994D5A97AB84B3B0394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57ECE-B970-4B7D-B91E-DFC3256B8951}"/>
      </w:docPartPr>
      <w:docPartBody>
        <w:p w:rsidR="008877FB" w:rsidRDefault="000C176F" w:rsidP="000C176F">
          <w:pPr>
            <w:pStyle w:val="9A145E2F0C994D5A97AB84B3B0394556"/>
          </w:pPr>
          <w:r w:rsidRPr="00251FC4">
            <w:rPr>
              <w:rFonts w:eastAsiaTheme="minorHAnsi"/>
            </w:rPr>
            <w:t>Tent with fly sheet, poles, hangers, stakes</w:t>
          </w:r>
        </w:p>
      </w:docPartBody>
    </w:docPart>
    <w:docPart>
      <w:docPartPr>
        <w:name w:val="2289F7FA929F4981A0A49B586C3A9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2C491-FD91-4CFB-8F86-B8F3307590D9}"/>
      </w:docPartPr>
      <w:docPartBody>
        <w:p w:rsidR="008877FB" w:rsidRDefault="000C176F" w:rsidP="000C176F">
          <w:pPr>
            <w:pStyle w:val="2289F7FA929F4981A0A49B586C3A9D06"/>
          </w:pPr>
          <w:r w:rsidRPr="00251FC4">
            <w:rPr>
              <w:rFonts w:eastAsiaTheme="minorHAnsi"/>
            </w:rPr>
            <w:t>Tarp</w:t>
          </w:r>
        </w:p>
      </w:docPartBody>
    </w:docPart>
    <w:docPart>
      <w:docPartPr>
        <w:name w:val="AEA17510AD1942E5A87A3E4E5D3AD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ED091-F5BA-41B4-A52C-141EDE5B0946}"/>
      </w:docPartPr>
      <w:docPartBody>
        <w:p w:rsidR="008877FB" w:rsidRDefault="000C176F" w:rsidP="000C176F">
          <w:pPr>
            <w:pStyle w:val="AEA17510AD1942E5A87A3E4E5D3AD315"/>
          </w:pPr>
          <w:r w:rsidRPr="00251FC4">
            <w:rPr>
              <w:rFonts w:eastAsiaTheme="minorHAnsi"/>
            </w:rPr>
            <w:t>Rope</w:t>
          </w:r>
        </w:p>
      </w:docPartBody>
    </w:docPart>
    <w:docPart>
      <w:docPartPr>
        <w:name w:val="45143A581A404012A604D02C37318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1C202-5AE8-491C-9B9B-B4F3DA5DA2BD}"/>
      </w:docPartPr>
      <w:docPartBody>
        <w:p w:rsidR="008877FB" w:rsidRDefault="000C176F" w:rsidP="000C176F">
          <w:pPr>
            <w:pStyle w:val="45143A581A404012A604D02C37318385"/>
          </w:pPr>
          <w:r w:rsidRPr="00251FC4">
            <w:rPr>
              <w:rFonts w:eastAsiaTheme="minorHAnsi"/>
            </w:rPr>
            <w:t>Pots and pans</w:t>
          </w:r>
        </w:p>
      </w:docPartBody>
    </w:docPart>
    <w:docPart>
      <w:docPartPr>
        <w:name w:val="95CC8EA735A84466946345D4DEE5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75EA7-192B-4CE0-A9C8-10A0ADE03643}"/>
      </w:docPartPr>
      <w:docPartBody>
        <w:p w:rsidR="008877FB" w:rsidRDefault="000C176F" w:rsidP="000C176F">
          <w:pPr>
            <w:pStyle w:val="95CC8EA735A84466946345D4DEE5A765"/>
          </w:pPr>
          <w:r w:rsidRPr="00251FC4">
            <w:rPr>
              <w:rFonts w:eastAsiaTheme="minorHAnsi"/>
            </w:rPr>
            <w:t>Cutting board</w:t>
          </w:r>
        </w:p>
      </w:docPartBody>
    </w:docPart>
    <w:docPart>
      <w:docPartPr>
        <w:name w:val="8A898BF5F1254CF6B34D1A4BDF377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0EAB3-B054-4079-9D03-1A1C9221177A}"/>
      </w:docPartPr>
      <w:docPartBody>
        <w:p w:rsidR="008877FB" w:rsidRDefault="000C176F" w:rsidP="000C176F">
          <w:pPr>
            <w:pStyle w:val="8A898BF5F1254CF6B34D1A4BDF3771C5"/>
          </w:pPr>
          <w:r w:rsidRPr="00251FC4">
            <w:rPr>
              <w:rFonts w:eastAsiaTheme="minorHAnsi"/>
            </w:rPr>
            <w:t>Corkscrew</w:t>
          </w:r>
        </w:p>
      </w:docPartBody>
    </w:docPart>
    <w:docPart>
      <w:docPartPr>
        <w:name w:val="D7A48309409C41D486DF35DD02E48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C8A1C-4357-4751-9A5D-0DC66BFC3DD1}"/>
      </w:docPartPr>
      <w:docPartBody>
        <w:p w:rsidR="008877FB" w:rsidRDefault="000C176F" w:rsidP="000C176F">
          <w:pPr>
            <w:pStyle w:val="D7A48309409C41D486DF35DD02E48543"/>
          </w:pPr>
          <w:r w:rsidRPr="00251FC4">
            <w:rPr>
              <w:rFonts w:eastAsiaTheme="minorHAnsi"/>
            </w:rPr>
            <w:t>Can opener</w:t>
          </w:r>
        </w:p>
      </w:docPartBody>
    </w:docPart>
    <w:docPart>
      <w:docPartPr>
        <w:name w:val="0C84A5730F494D3CA15674A54A528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5D3E7-7C81-4489-A785-6327581FBD7B}"/>
      </w:docPartPr>
      <w:docPartBody>
        <w:p w:rsidR="008877FB" w:rsidRDefault="000C176F" w:rsidP="000C176F">
          <w:pPr>
            <w:pStyle w:val="0C84A5730F494D3CA15674A54A528798"/>
          </w:pPr>
          <w:r w:rsidRPr="00251FC4">
            <w:rPr>
              <w:rFonts w:eastAsiaTheme="minorHAnsi"/>
            </w:rPr>
            <w:t>Multitool or pocketknife</w:t>
          </w:r>
        </w:p>
      </w:docPartBody>
    </w:docPart>
    <w:docPart>
      <w:docPartPr>
        <w:name w:val="013D8A08DE2E4C269E6ECB9FBD687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97335-F248-4BB5-A14A-09D9FC59F68C}"/>
      </w:docPartPr>
      <w:docPartBody>
        <w:p w:rsidR="008877FB" w:rsidRDefault="000C176F" w:rsidP="000C176F">
          <w:pPr>
            <w:pStyle w:val="013D8A08DE2E4C269E6ECB9FBD6879BB"/>
          </w:pPr>
          <w:r w:rsidRPr="00251FC4">
            <w:rPr>
              <w:rFonts w:eastAsiaTheme="minorHAnsi"/>
            </w:rPr>
            <w:t>Mixing bowls and screen covers</w:t>
          </w:r>
        </w:p>
      </w:docPartBody>
    </w:docPart>
    <w:docPart>
      <w:docPartPr>
        <w:name w:val="7ACE504B8D254333904956E19F036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6FE43-B50F-4C34-A18B-4B21FF7BBE19}"/>
      </w:docPartPr>
      <w:docPartBody>
        <w:p w:rsidR="008877FB" w:rsidRDefault="000C176F" w:rsidP="000C176F">
          <w:pPr>
            <w:pStyle w:val="7ACE504B8D254333904956E19F036E2D"/>
          </w:pPr>
          <w:r w:rsidRPr="00251FC4">
            <w:rPr>
              <w:rFonts w:eastAsiaTheme="minorHAnsi"/>
            </w:rPr>
            <w:t>Empty food containers</w:t>
          </w:r>
        </w:p>
      </w:docPartBody>
    </w:docPart>
    <w:docPart>
      <w:docPartPr>
        <w:name w:val="3DED4F51E9DC4BEC9E9B52A9F09CE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D0ACD-01C6-498B-A6BE-861956056BC4}"/>
      </w:docPartPr>
      <w:docPartBody>
        <w:p w:rsidR="008877FB" w:rsidRDefault="000C176F" w:rsidP="000C176F">
          <w:pPr>
            <w:pStyle w:val="3DED4F51E9DC4BEC9E9B52A9F09CEDA5"/>
          </w:pPr>
          <w:r w:rsidRPr="00251FC4">
            <w:rPr>
              <w:rFonts w:eastAsiaTheme="minorHAnsi"/>
            </w:rPr>
            <w:t>Aluminum foil</w:t>
          </w:r>
        </w:p>
      </w:docPartBody>
    </w:docPart>
    <w:docPart>
      <w:docPartPr>
        <w:name w:val="354CB6DBA45043F09AACF5EF5450E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81577-4288-4BA1-8C93-1F1BE0101D05}"/>
      </w:docPartPr>
      <w:docPartBody>
        <w:p w:rsidR="008877FB" w:rsidRDefault="000C176F" w:rsidP="000C176F">
          <w:pPr>
            <w:pStyle w:val="354CB6DBA45043F09AACF5EF5450E9E8"/>
          </w:pPr>
          <w:r w:rsidRPr="00251FC4">
            <w:rPr>
              <w:rFonts w:eastAsiaTheme="minorHAnsi"/>
            </w:rPr>
            <w:t>Zip lock bags</w:t>
          </w:r>
          <w:r>
            <w:rPr>
              <w:rFonts w:eastAsiaTheme="minorHAnsi"/>
            </w:rPr>
            <w:t xml:space="preserve"> </w:t>
          </w:r>
        </w:p>
      </w:docPartBody>
    </w:docPart>
    <w:docPart>
      <w:docPartPr>
        <w:name w:val="586A58E7CD0D4AE983C17EFC3AD19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154C0-E45F-44D7-B6C5-1232C7041800}"/>
      </w:docPartPr>
      <w:docPartBody>
        <w:p w:rsidR="008877FB" w:rsidRDefault="000C176F" w:rsidP="000C176F">
          <w:pPr>
            <w:pStyle w:val="586A58E7CD0D4AE983C17EFC3AD1930C"/>
          </w:pPr>
          <w:r w:rsidRPr="00251FC4">
            <w:rPr>
              <w:rFonts w:eastAsiaTheme="minorHAnsi"/>
            </w:rPr>
            <w:t>Coolers</w:t>
          </w:r>
        </w:p>
      </w:docPartBody>
    </w:docPart>
    <w:docPart>
      <w:docPartPr>
        <w:name w:val="C95A78CFF94044468A888AE71343B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277FB-8B60-4B7B-8F97-87B64C8B4A0F}"/>
      </w:docPartPr>
      <w:docPartBody>
        <w:p w:rsidR="008877FB" w:rsidRDefault="000C176F" w:rsidP="000C176F">
          <w:pPr>
            <w:pStyle w:val="C95A78CFF94044468A888AE71343B23D"/>
          </w:pPr>
          <w:r w:rsidRPr="00251FC4">
            <w:rPr>
              <w:rFonts w:eastAsiaTheme="minorHAnsi"/>
            </w:rPr>
            <w:t>Sleeping pad, mats, air mattress, air pump</w:t>
          </w:r>
        </w:p>
      </w:docPartBody>
    </w:docPart>
    <w:docPart>
      <w:docPartPr>
        <w:name w:val="256B23C7CC1F48FDB87A23254BC4D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F08E8-89CF-4E3F-A575-2C577E41F060}"/>
      </w:docPartPr>
      <w:docPartBody>
        <w:p w:rsidR="008877FB" w:rsidRDefault="000C176F" w:rsidP="000C176F">
          <w:pPr>
            <w:pStyle w:val="256B23C7CC1F48FDB87A23254BC4DBD4"/>
          </w:pPr>
          <w:r w:rsidRPr="00251FC4">
            <w:rPr>
              <w:rFonts w:eastAsiaTheme="minorHAnsi"/>
            </w:rPr>
            <w:t>Pillows</w:t>
          </w:r>
        </w:p>
      </w:docPartBody>
    </w:docPart>
    <w:docPart>
      <w:docPartPr>
        <w:name w:val="9CDF1286DF8741F8A055029A11F3F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DA823-1664-40D4-BD9B-AA4DDF468AB5}"/>
      </w:docPartPr>
      <w:docPartBody>
        <w:p w:rsidR="008877FB" w:rsidRDefault="000C176F" w:rsidP="000C176F">
          <w:pPr>
            <w:pStyle w:val="9CDF1286DF8741F8A055029A11F3FAAF"/>
          </w:pPr>
          <w:r w:rsidRPr="00251FC4">
            <w:rPr>
              <w:rFonts w:eastAsiaTheme="minorHAnsi"/>
            </w:rPr>
            <w:t>Paper plates and bowls, plastic ware</w:t>
          </w:r>
        </w:p>
      </w:docPartBody>
    </w:docPart>
    <w:docPart>
      <w:docPartPr>
        <w:name w:val="154793BF592149508C6759893889D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658BD-D270-4678-9421-088DE7E55AD9}"/>
      </w:docPartPr>
      <w:docPartBody>
        <w:p w:rsidR="008877FB" w:rsidRDefault="000C176F" w:rsidP="000C176F">
          <w:pPr>
            <w:pStyle w:val="154793BF592149508C6759893889D09E"/>
          </w:pPr>
          <w:r w:rsidRPr="00251FC4">
            <w:t>Tablecloth</w:t>
          </w:r>
        </w:p>
      </w:docPartBody>
    </w:docPart>
    <w:docPart>
      <w:docPartPr>
        <w:name w:val="1528FF958D3F4FB4B333E13F458D0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CF8F7-C77A-479A-96A6-DE0C7D80090A}"/>
      </w:docPartPr>
      <w:docPartBody>
        <w:p w:rsidR="008877FB" w:rsidRDefault="000C176F" w:rsidP="000C176F">
          <w:pPr>
            <w:pStyle w:val="1528FF958D3F4FB4B333E13F458D03A3"/>
          </w:pPr>
          <w:r w:rsidRPr="00251FC4">
            <w:rPr>
              <w:rFonts w:eastAsiaTheme="minorHAnsi"/>
            </w:rPr>
            <w:t>Folding chairs and table</w:t>
          </w:r>
        </w:p>
      </w:docPartBody>
    </w:docPart>
    <w:docPart>
      <w:docPartPr>
        <w:name w:val="C22BA8B340C24FA58103706B4F198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F83C6-9363-4CC6-9920-BA499CF623CF}"/>
      </w:docPartPr>
      <w:docPartBody>
        <w:p w:rsidR="008877FB" w:rsidRDefault="000C176F" w:rsidP="000C176F">
          <w:pPr>
            <w:pStyle w:val="C22BA8B340C24FA58103706B4F198D32"/>
          </w:pPr>
          <w:r w:rsidRPr="00251FC4">
            <w:rPr>
              <w:rFonts w:eastAsiaTheme="minorHAnsi"/>
            </w:rPr>
            <w:t>Camp stove / smoker / Dutch oven</w:t>
          </w:r>
        </w:p>
      </w:docPartBody>
    </w:docPart>
    <w:docPart>
      <w:docPartPr>
        <w:name w:val="7DE761F4835446789D3CA5496CD03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7B83F-6903-4C0F-8F91-3EE4C1AB7652}"/>
      </w:docPartPr>
      <w:docPartBody>
        <w:p w:rsidR="008877FB" w:rsidRDefault="000C176F" w:rsidP="000C176F">
          <w:pPr>
            <w:pStyle w:val="7DE761F4835446789D3CA5496CD03A31"/>
          </w:pPr>
          <w:r w:rsidRPr="00251FC4">
            <w:rPr>
              <w:rFonts w:eastAsiaTheme="minorHAnsi"/>
            </w:rPr>
            <w:t>Fuel</w:t>
          </w:r>
        </w:p>
      </w:docPartBody>
    </w:docPart>
    <w:docPart>
      <w:docPartPr>
        <w:name w:val="C8C011C67B8C48E28722DEE28719E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9051A-45F1-4568-9421-D5CC29A18F10}"/>
      </w:docPartPr>
      <w:docPartBody>
        <w:p w:rsidR="008877FB" w:rsidRDefault="000C176F" w:rsidP="000C176F">
          <w:pPr>
            <w:pStyle w:val="C8C011C67B8C48E28722DEE28719ECCB"/>
          </w:pPr>
          <w:r w:rsidRPr="00251FC4">
            <w:rPr>
              <w:rFonts w:eastAsiaTheme="minorHAnsi"/>
            </w:rPr>
            <w:t>Lighter</w:t>
          </w:r>
        </w:p>
      </w:docPartBody>
    </w:docPart>
    <w:docPart>
      <w:docPartPr>
        <w:name w:val="4E886D43B5D44635BBFF2CDB67CF5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883A9-656A-4AB3-AD27-E853A78A917C}"/>
      </w:docPartPr>
      <w:docPartBody>
        <w:p w:rsidR="008877FB" w:rsidRDefault="000C176F" w:rsidP="000C176F">
          <w:pPr>
            <w:pStyle w:val="4E886D43B5D44635BBFF2CDB67CF5F01"/>
          </w:pPr>
          <w:r w:rsidRPr="006859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95AFF137164361A53035812D261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CA3-6779-4A81-A048-5FC094C318FF}"/>
      </w:docPartPr>
      <w:docPartBody>
        <w:p w:rsidR="008877FB" w:rsidRDefault="000C176F" w:rsidP="000C176F">
          <w:pPr>
            <w:pStyle w:val="3495AFF137164361A53035812D2611F9"/>
          </w:pPr>
          <w:r w:rsidRPr="00251FC4">
            <w:rPr>
              <w:rFonts w:eastAsiaTheme="minorHAnsi"/>
            </w:rPr>
            <w:t>Pancake mix</w:t>
          </w:r>
          <w:r>
            <w:rPr>
              <w:rFonts w:eastAsiaTheme="minorHAnsi"/>
            </w:rPr>
            <w:t xml:space="preserve"> </w:t>
          </w:r>
        </w:p>
      </w:docPartBody>
    </w:docPart>
    <w:docPart>
      <w:docPartPr>
        <w:name w:val="428A0395ABFF4C42918D91BB50C0E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7839E-81A1-4DD5-B259-1B97D22119ED}"/>
      </w:docPartPr>
      <w:docPartBody>
        <w:p w:rsidR="00001E05" w:rsidRDefault="009376F8" w:rsidP="009376F8">
          <w:pPr>
            <w:pStyle w:val="428A0395ABFF4C42918D91BB50C0E17B"/>
          </w:pPr>
          <w:r w:rsidRPr="00251FC4">
            <w:rPr>
              <w:rFonts w:eastAsiaTheme="minorHAnsi"/>
            </w:rPr>
            <w:t>Camp stove / smoker / Dutch oven</w:t>
          </w:r>
        </w:p>
      </w:docPartBody>
    </w:docPart>
    <w:docPart>
      <w:docPartPr>
        <w:name w:val="5465F5AB71964DC3B5210DF1628FA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5F58E-EB24-4158-A1DE-E981552EA1FA}"/>
      </w:docPartPr>
      <w:docPartBody>
        <w:p w:rsidR="0042384D" w:rsidRDefault="005C5819" w:rsidP="005C5819">
          <w:pPr>
            <w:pStyle w:val="5465F5AB71964DC3B5210DF1628FAA09"/>
          </w:pPr>
          <w:r w:rsidRPr="00251FC4">
            <w:rPr>
              <w:rFonts w:eastAsiaTheme="minorHAnsi"/>
            </w:rPr>
            <w:t>Zip lock bags</w:t>
          </w:r>
          <w:r>
            <w:rPr>
              <w:rFonts w:eastAsiaTheme="minorHAnsi"/>
            </w:rPr>
            <w:t xml:space="preserve"> </w:t>
          </w:r>
        </w:p>
      </w:docPartBody>
    </w:docPart>
    <w:docPart>
      <w:docPartPr>
        <w:name w:val="182FC8F3DB2446D2B24C3894B1944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0E798-EB23-4E2B-A941-5DC761BB02D9}"/>
      </w:docPartPr>
      <w:docPartBody>
        <w:p w:rsidR="0042384D" w:rsidRDefault="005C5819" w:rsidP="005C5819">
          <w:pPr>
            <w:pStyle w:val="182FC8F3DB2446D2B24C3894B1944E69"/>
          </w:pPr>
          <w:r w:rsidRPr="00251FC4">
            <w:rPr>
              <w:rFonts w:eastAsiaTheme="minorHAnsi"/>
            </w:rPr>
            <w:t>Coolers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6F"/>
    <w:rsid w:val="00001E05"/>
    <w:rsid w:val="00090868"/>
    <w:rsid w:val="000C176F"/>
    <w:rsid w:val="002031BD"/>
    <w:rsid w:val="003E2111"/>
    <w:rsid w:val="0042384D"/>
    <w:rsid w:val="004451F4"/>
    <w:rsid w:val="00554BA8"/>
    <w:rsid w:val="005C5819"/>
    <w:rsid w:val="006D2E6F"/>
    <w:rsid w:val="00731C17"/>
    <w:rsid w:val="00807794"/>
    <w:rsid w:val="008877FB"/>
    <w:rsid w:val="008C4A19"/>
    <w:rsid w:val="009376F8"/>
    <w:rsid w:val="00942F82"/>
    <w:rsid w:val="00945A32"/>
    <w:rsid w:val="00974B13"/>
    <w:rsid w:val="00B11200"/>
    <w:rsid w:val="00B34AC2"/>
    <w:rsid w:val="00B719FE"/>
    <w:rsid w:val="00BB6F40"/>
    <w:rsid w:val="00BC7C3E"/>
    <w:rsid w:val="00D20B6D"/>
    <w:rsid w:val="00DE4328"/>
    <w:rsid w:val="00DF3ADB"/>
    <w:rsid w:val="00EB5DB4"/>
    <w:rsid w:val="00F10E7F"/>
    <w:rsid w:val="00F205FB"/>
    <w:rsid w:val="00F5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51F4"/>
    <w:rPr>
      <w:color w:val="808080"/>
    </w:rPr>
  </w:style>
  <w:style w:type="paragraph" w:customStyle="1" w:styleId="850BF66D8165427F90B540EFFC03FC92">
    <w:name w:val="850BF66D8165427F90B540EFFC03FC92"/>
    <w:rsid w:val="006D2E6F"/>
  </w:style>
  <w:style w:type="paragraph" w:customStyle="1" w:styleId="DE3DD4B9C0364E97B738BE7D5D8BE2DF">
    <w:name w:val="DE3DD4B9C0364E97B738BE7D5D8BE2DF"/>
    <w:rsid w:val="006D2E6F"/>
  </w:style>
  <w:style w:type="paragraph" w:customStyle="1" w:styleId="65523048753344148450E29E50625FAA">
    <w:name w:val="65523048753344148450E29E50625FAA"/>
    <w:rsid w:val="006D2E6F"/>
  </w:style>
  <w:style w:type="paragraph" w:customStyle="1" w:styleId="4221F3E605EB4B38A5B70FD27B7D2424">
    <w:name w:val="4221F3E605EB4B38A5B70FD27B7D2424"/>
    <w:rsid w:val="006D2E6F"/>
  </w:style>
  <w:style w:type="paragraph" w:customStyle="1" w:styleId="A0B4E61AF1E04A22B541479A76C2CB12">
    <w:name w:val="A0B4E61AF1E04A22B541479A76C2CB12"/>
    <w:rsid w:val="006D2E6F"/>
  </w:style>
  <w:style w:type="paragraph" w:customStyle="1" w:styleId="A897EE7DCCB24951ABBEFC42ED8AE5D0">
    <w:name w:val="A897EE7DCCB24951ABBEFC42ED8AE5D0"/>
    <w:rsid w:val="006D2E6F"/>
  </w:style>
  <w:style w:type="paragraph" w:customStyle="1" w:styleId="70A830DBA1E54C0D93B82D30E8A64778">
    <w:name w:val="70A830DBA1E54C0D93B82D30E8A64778"/>
    <w:rsid w:val="006D2E6F"/>
  </w:style>
  <w:style w:type="paragraph" w:customStyle="1" w:styleId="AA45C2CDBA954DB3852370C1E4860ADB">
    <w:name w:val="AA45C2CDBA954DB3852370C1E4860ADB"/>
    <w:rsid w:val="006D2E6F"/>
  </w:style>
  <w:style w:type="paragraph" w:customStyle="1" w:styleId="359C21AA066946B38B83BF791B9A643D">
    <w:name w:val="359C21AA066946B38B83BF791B9A643D"/>
    <w:rsid w:val="006D2E6F"/>
  </w:style>
  <w:style w:type="paragraph" w:customStyle="1" w:styleId="794154FD58924148ABC3D77E07EAD54D">
    <w:name w:val="794154FD58924148ABC3D77E07EAD54D"/>
    <w:rsid w:val="006D2E6F"/>
  </w:style>
  <w:style w:type="paragraph" w:customStyle="1" w:styleId="8C69361455AF4FB6B3F4D3C4FA091057">
    <w:name w:val="8C69361455AF4FB6B3F4D3C4FA091057"/>
    <w:rsid w:val="006D2E6F"/>
  </w:style>
  <w:style w:type="paragraph" w:customStyle="1" w:styleId="F104B1B78C144F75826B4873B8005095">
    <w:name w:val="F104B1B78C144F75826B4873B8005095"/>
    <w:rsid w:val="006D2E6F"/>
  </w:style>
  <w:style w:type="paragraph" w:customStyle="1" w:styleId="4DCF03844AEB45E399D807552BB08EC6">
    <w:name w:val="4DCF03844AEB45E399D807552BB08EC6"/>
    <w:rsid w:val="006D2E6F"/>
  </w:style>
  <w:style w:type="paragraph" w:customStyle="1" w:styleId="4DDB9A9CEBC84373B8982BB071DBB3F2">
    <w:name w:val="4DDB9A9CEBC84373B8982BB071DBB3F2"/>
    <w:rsid w:val="006D2E6F"/>
  </w:style>
  <w:style w:type="paragraph" w:customStyle="1" w:styleId="973FF12EE100463AA3F8D4993F20F3A5">
    <w:name w:val="973FF12EE100463AA3F8D4993F20F3A5"/>
    <w:rsid w:val="006D2E6F"/>
  </w:style>
  <w:style w:type="paragraph" w:customStyle="1" w:styleId="9DC746A000654A608699D7B71EC83945">
    <w:name w:val="9DC746A000654A608699D7B71EC83945"/>
    <w:rsid w:val="006D2E6F"/>
  </w:style>
  <w:style w:type="paragraph" w:customStyle="1" w:styleId="4240E7F354B1420C8F08728CC9FED93A">
    <w:name w:val="4240E7F354B1420C8F08728CC9FED93A"/>
    <w:rsid w:val="006D2E6F"/>
  </w:style>
  <w:style w:type="paragraph" w:customStyle="1" w:styleId="E86514CD977549C89687F52ADC5C7E06">
    <w:name w:val="E86514CD977549C89687F52ADC5C7E06"/>
    <w:rsid w:val="006D2E6F"/>
  </w:style>
  <w:style w:type="paragraph" w:customStyle="1" w:styleId="61F5E552E70440188A29A23E38C0E205">
    <w:name w:val="61F5E552E70440188A29A23E38C0E205"/>
    <w:rsid w:val="006D2E6F"/>
  </w:style>
  <w:style w:type="paragraph" w:customStyle="1" w:styleId="34A518C8D675470A828BB1BC073DAE97">
    <w:name w:val="34A518C8D675470A828BB1BC073DAE97"/>
    <w:rsid w:val="006D2E6F"/>
  </w:style>
  <w:style w:type="paragraph" w:customStyle="1" w:styleId="EFC5B2FD85224E05B244CF6474830D6F">
    <w:name w:val="EFC5B2FD85224E05B244CF6474830D6F"/>
    <w:rsid w:val="006D2E6F"/>
  </w:style>
  <w:style w:type="paragraph" w:customStyle="1" w:styleId="49376E5F5B5A458E92DFD1D60AE8871C">
    <w:name w:val="49376E5F5B5A458E92DFD1D60AE8871C"/>
    <w:rsid w:val="006D2E6F"/>
  </w:style>
  <w:style w:type="paragraph" w:customStyle="1" w:styleId="9145ABCADABD4D0A83CC8FBCCF132ADE">
    <w:name w:val="9145ABCADABD4D0A83CC8FBCCF132ADE"/>
    <w:rsid w:val="006D2E6F"/>
  </w:style>
  <w:style w:type="paragraph" w:customStyle="1" w:styleId="5465F5AB71964DC3B5210DF1628FAA09">
    <w:name w:val="5465F5AB71964DC3B5210DF1628FAA09"/>
    <w:rsid w:val="005C5819"/>
    <w:pPr>
      <w:spacing w:line="278" w:lineRule="auto"/>
    </w:pPr>
    <w:rPr>
      <w:sz w:val="24"/>
      <w:szCs w:val="24"/>
    </w:rPr>
  </w:style>
  <w:style w:type="paragraph" w:customStyle="1" w:styleId="182FC8F3DB2446D2B24C3894B1944E69">
    <w:name w:val="182FC8F3DB2446D2B24C3894B1944E69"/>
    <w:rsid w:val="005C5819"/>
    <w:pPr>
      <w:spacing w:line="278" w:lineRule="auto"/>
    </w:pPr>
    <w:rPr>
      <w:sz w:val="24"/>
      <w:szCs w:val="24"/>
    </w:rPr>
  </w:style>
  <w:style w:type="paragraph" w:customStyle="1" w:styleId="9A145E2F0C994D5A97AB84B3B0394556">
    <w:name w:val="9A145E2F0C994D5A97AB84B3B0394556"/>
    <w:rsid w:val="000C176F"/>
  </w:style>
  <w:style w:type="paragraph" w:customStyle="1" w:styleId="2289F7FA929F4981A0A49B586C3A9D06">
    <w:name w:val="2289F7FA929F4981A0A49B586C3A9D06"/>
    <w:rsid w:val="000C176F"/>
  </w:style>
  <w:style w:type="paragraph" w:customStyle="1" w:styleId="AEA17510AD1942E5A87A3E4E5D3AD315">
    <w:name w:val="AEA17510AD1942E5A87A3E4E5D3AD315"/>
    <w:rsid w:val="000C176F"/>
  </w:style>
  <w:style w:type="paragraph" w:customStyle="1" w:styleId="45143A581A404012A604D02C37318385">
    <w:name w:val="45143A581A404012A604D02C37318385"/>
    <w:rsid w:val="000C176F"/>
  </w:style>
  <w:style w:type="paragraph" w:customStyle="1" w:styleId="95CC8EA735A84466946345D4DEE5A765">
    <w:name w:val="95CC8EA735A84466946345D4DEE5A765"/>
    <w:rsid w:val="000C176F"/>
  </w:style>
  <w:style w:type="paragraph" w:customStyle="1" w:styleId="8A898BF5F1254CF6B34D1A4BDF3771C5">
    <w:name w:val="8A898BF5F1254CF6B34D1A4BDF3771C5"/>
    <w:rsid w:val="000C176F"/>
  </w:style>
  <w:style w:type="paragraph" w:customStyle="1" w:styleId="D7A48309409C41D486DF35DD02E48543">
    <w:name w:val="D7A48309409C41D486DF35DD02E48543"/>
    <w:rsid w:val="000C176F"/>
  </w:style>
  <w:style w:type="paragraph" w:customStyle="1" w:styleId="0C84A5730F494D3CA15674A54A528798">
    <w:name w:val="0C84A5730F494D3CA15674A54A528798"/>
    <w:rsid w:val="000C176F"/>
  </w:style>
  <w:style w:type="paragraph" w:customStyle="1" w:styleId="013D8A08DE2E4C269E6ECB9FBD6879BB">
    <w:name w:val="013D8A08DE2E4C269E6ECB9FBD6879BB"/>
    <w:rsid w:val="000C176F"/>
  </w:style>
  <w:style w:type="paragraph" w:customStyle="1" w:styleId="7ACE504B8D254333904956E19F036E2D">
    <w:name w:val="7ACE504B8D254333904956E19F036E2D"/>
    <w:rsid w:val="000C176F"/>
  </w:style>
  <w:style w:type="paragraph" w:customStyle="1" w:styleId="3DED4F51E9DC4BEC9E9B52A9F09CEDA5">
    <w:name w:val="3DED4F51E9DC4BEC9E9B52A9F09CEDA5"/>
    <w:rsid w:val="000C176F"/>
  </w:style>
  <w:style w:type="paragraph" w:customStyle="1" w:styleId="354CB6DBA45043F09AACF5EF5450E9E8">
    <w:name w:val="354CB6DBA45043F09AACF5EF5450E9E8"/>
    <w:rsid w:val="000C176F"/>
  </w:style>
  <w:style w:type="paragraph" w:customStyle="1" w:styleId="586A58E7CD0D4AE983C17EFC3AD1930C">
    <w:name w:val="586A58E7CD0D4AE983C17EFC3AD1930C"/>
    <w:rsid w:val="000C176F"/>
  </w:style>
  <w:style w:type="paragraph" w:customStyle="1" w:styleId="C95A78CFF94044468A888AE71343B23D">
    <w:name w:val="C95A78CFF94044468A888AE71343B23D"/>
    <w:rsid w:val="000C176F"/>
  </w:style>
  <w:style w:type="paragraph" w:customStyle="1" w:styleId="256B23C7CC1F48FDB87A23254BC4DBD4">
    <w:name w:val="256B23C7CC1F48FDB87A23254BC4DBD4"/>
    <w:rsid w:val="000C176F"/>
  </w:style>
  <w:style w:type="paragraph" w:customStyle="1" w:styleId="9CDF1286DF8741F8A055029A11F3FAAF">
    <w:name w:val="9CDF1286DF8741F8A055029A11F3FAAF"/>
    <w:rsid w:val="000C176F"/>
  </w:style>
  <w:style w:type="paragraph" w:customStyle="1" w:styleId="154793BF592149508C6759893889D09E">
    <w:name w:val="154793BF592149508C6759893889D09E"/>
    <w:rsid w:val="000C176F"/>
  </w:style>
  <w:style w:type="paragraph" w:customStyle="1" w:styleId="1528FF958D3F4FB4B333E13F458D03A3">
    <w:name w:val="1528FF958D3F4FB4B333E13F458D03A3"/>
    <w:rsid w:val="000C176F"/>
  </w:style>
  <w:style w:type="paragraph" w:customStyle="1" w:styleId="C22BA8B340C24FA58103706B4F198D32">
    <w:name w:val="C22BA8B340C24FA58103706B4F198D32"/>
    <w:rsid w:val="000C176F"/>
  </w:style>
  <w:style w:type="paragraph" w:customStyle="1" w:styleId="7DE761F4835446789D3CA5496CD03A31">
    <w:name w:val="7DE761F4835446789D3CA5496CD03A31"/>
    <w:rsid w:val="000C176F"/>
  </w:style>
  <w:style w:type="paragraph" w:customStyle="1" w:styleId="C8C011C67B8C48E28722DEE28719ECCB">
    <w:name w:val="C8C011C67B8C48E28722DEE28719ECCB"/>
    <w:rsid w:val="000C176F"/>
  </w:style>
  <w:style w:type="paragraph" w:customStyle="1" w:styleId="4E886D43B5D44635BBFF2CDB67CF5F01">
    <w:name w:val="4E886D43B5D44635BBFF2CDB67CF5F01"/>
    <w:rsid w:val="000C176F"/>
  </w:style>
  <w:style w:type="paragraph" w:customStyle="1" w:styleId="3495AFF137164361A53035812D2611F9">
    <w:name w:val="3495AFF137164361A53035812D2611F9"/>
    <w:rsid w:val="000C176F"/>
  </w:style>
  <w:style w:type="paragraph" w:customStyle="1" w:styleId="428A0395ABFF4C42918D91BB50C0E17B">
    <w:name w:val="428A0395ABFF4C42918D91BB50C0E17B"/>
    <w:rsid w:val="009376F8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485D7FE91D242AC8BF42808310D8C" ma:contentTypeVersion="2" ma:contentTypeDescription="Create a new document." ma:contentTypeScope="" ma:versionID="1b99ff250ce4e249abbd17b73fa22609">
  <xsd:schema xmlns:xsd="http://www.w3.org/2001/XMLSchema" xmlns:xs="http://www.w3.org/2001/XMLSchema" xmlns:p="http://schemas.microsoft.com/office/2006/metadata/properties" xmlns:ns1="http://schemas.microsoft.com/sharepoint/v3" xmlns:ns2="c13f7cf9-ec8e-4c8d-b247-af5b8211f280" targetNamespace="http://schemas.microsoft.com/office/2006/metadata/properties" ma:root="true" ma:fieldsID="ed6d6b59d72854eace3f949d4d26319b" ns1:_="" ns2:_="">
    <xsd:import namespace="http://schemas.microsoft.com/sharepoint/v3"/>
    <xsd:import namespace="c13f7cf9-ec8e-4c8d-b247-af5b8211f28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f7cf9-ec8e-4c8d-b247-af5b8211f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C78BC9-6FD8-46F0-864A-D80F3330BD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527628-C772-478F-AC9F-2EFBAFF8A7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E0CE52-17DB-41BD-BF00-1571CBE8E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3f7cf9-ec8e-4c8d-b247-af5b8211f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CF6C73-2462-4DF0-BC80-040316054E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Erickson, Alyssa (CHFS OLS)</dc:creator>
  <cp:keywords/>
  <dc:description/>
  <cp:lastModifiedBy>McFarlan, Oran S (CHFS OLS)</cp:lastModifiedBy>
  <cp:revision>5</cp:revision>
  <cp:lastPrinted>2024-05-17T12:07:00Z</cp:lastPrinted>
  <dcterms:created xsi:type="dcterms:W3CDTF">2024-07-12T17:44:00Z</dcterms:created>
  <dcterms:modified xsi:type="dcterms:W3CDTF">2024-07-12T17:47:00Z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0x01010080B485D7FE91D242AC8BF42808310D8C</vt:lpwstr>
  </property>
</Properties>
</file>